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12A4" w14:textId="77777777" w:rsidR="004E03F1" w:rsidRDefault="00000000">
      <w:pPr>
        <w:widowControl/>
        <w:ind w:leftChars="-200" w:left="-401" w:rightChars="-244" w:right="-512" w:hanging="19"/>
        <w:jc w:val="center"/>
        <w:rPr>
          <w:rFonts w:asciiTheme="majorEastAsia" w:eastAsiaTheme="majorEastAsia" w:hAnsiTheme="majorEastAsia" w:cstheme="majorEastAsia"/>
          <w:b/>
          <w:color w:val="FF0000"/>
          <w:spacing w:val="-34"/>
          <w:kern w:val="0"/>
          <w:sz w:val="52"/>
          <w:szCs w:val="5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color w:val="FF0000"/>
          <w:spacing w:val="-34"/>
          <w:kern w:val="0"/>
          <w:sz w:val="52"/>
          <w:szCs w:val="52"/>
          <w:lang w:bidi="ar"/>
        </w:rPr>
        <w:t>共青团浙江工商大学</w:t>
      </w:r>
    </w:p>
    <w:p w14:paraId="1FE31158" w14:textId="77777777" w:rsidR="004E03F1" w:rsidRDefault="00000000">
      <w:pPr>
        <w:widowControl/>
        <w:ind w:leftChars="-200" w:left="-401" w:rightChars="-244" w:right="-512" w:hanging="19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color w:val="FF0000"/>
          <w:spacing w:val="-34"/>
          <w:kern w:val="0"/>
          <w:sz w:val="52"/>
          <w:szCs w:val="52"/>
          <w:lang w:bidi="ar"/>
        </w:rPr>
        <w:t>工商管理学院（MBA学院）委员会文件</w:t>
      </w:r>
    </w:p>
    <w:p w14:paraId="651D28DF" w14:textId="77777777" w:rsidR="004E03F1" w:rsidRDefault="004E03F1">
      <w:pPr>
        <w:spacing w:line="540" w:lineRule="exact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14:paraId="2AB5CCED" w14:textId="77777777" w:rsidR="004E03F1" w:rsidRDefault="0000000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b/>
          <w:bCs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8BA8" wp14:editId="24415E89">
                <wp:simplePos x="0" y="0"/>
                <wp:positionH relativeFrom="column">
                  <wp:posOffset>-456565</wp:posOffset>
                </wp:positionH>
                <wp:positionV relativeFrom="paragraph">
                  <wp:posOffset>356235</wp:posOffset>
                </wp:positionV>
                <wp:extent cx="6286500" cy="635"/>
                <wp:effectExtent l="0" t="19050" r="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4301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28.05pt" to="459.0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" strokecolor="red" strokeweight="3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浙商大管理学院团〔2023〕12号</w:t>
      </w:r>
    </w:p>
    <w:p w14:paraId="1B8378BE" w14:textId="77777777" w:rsidR="004E03F1" w:rsidRDefault="004E03F1">
      <w:pPr>
        <w:spacing w:line="5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14:paraId="1DBBBFEE" w14:textId="77777777" w:rsidR="004E03F1" w:rsidRDefault="00000000">
      <w:pPr>
        <w:spacing w:line="540" w:lineRule="exact"/>
        <w:jc w:val="center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关于给予林宇等29名同学通报表扬的决定</w:t>
      </w:r>
    </w:p>
    <w:p w14:paraId="46BEDC10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工商管理学院（MBA学院）各团支部:</w:t>
      </w:r>
    </w:p>
    <w:p w14:paraId="230D1A0C" w14:textId="77777777" w:rsidR="004E03F1" w:rsidRDefault="00000000">
      <w:pPr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在2023年学院组织建设、志愿服务、文化活动等工作筹办中，学院各班级、学生组织的同学认真负责、表现突出，为各项工作的顺利开展发挥了积极作用，在马踏飞燕啦啦操比赛中表现优异，获得最佳风尚奖的好成绩。为表彰先进，经院团委研究决定给予林宇等29名同学通报表扬。现公布名单如下:</w:t>
      </w:r>
    </w:p>
    <w:p w14:paraId="48ACF5BB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工商类2301 林宇 王家雯 潘周仪</w:t>
      </w:r>
    </w:p>
    <w:p w14:paraId="2E5BE9B1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工商类2302 兰心蕙</w:t>
      </w:r>
    </w:p>
    <w:p w14:paraId="1720EE37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工商类230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3 邓雯慧 韩璐瑜 金芯妍 戴羽 李婉扬 郑泽豪</w:t>
      </w:r>
    </w:p>
    <w:p w14:paraId="655F6F52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工商类2304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王智琪 马云翀</w:t>
      </w:r>
    </w:p>
    <w:p w14:paraId="193E9799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工商类2305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毛雨璐 徐依朵</w:t>
      </w:r>
    </w:p>
    <w:p w14:paraId="114A9743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工商类2307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李子涵</w:t>
      </w:r>
    </w:p>
    <w:p w14:paraId="75998E2C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工商类2308 黄筱淳 陈雪妮</w:t>
      </w:r>
    </w:p>
    <w:p w14:paraId="1EF02DF7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工商2201 沈韦希</w:t>
      </w:r>
    </w:p>
    <w:p w14:paraId="7F20197E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工商2202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王奕乔</w:t>
      </w:r>
    </w:p>
    <w:p w14:paraId="0D7F02E5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lastRenderedPageBreak/>
        <w:t>人力2201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王小雨 谭可盈</w:t>
      </w:r>
    </w:p>
    <w:p w14:paraId="5C9EB214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人力2202 赵晨歆儿</w:t>
      </w:r>
    </w:p>
    <w:p w14:paraId="4F228D85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营销2202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</w:t>
      </w:r>
      <w:r>
        <w:rPr>
          <w:rFonts w:ascii="仿宋_GB2312" w:eastAsia="仿宋_GB2312" w:hAnsi="Calibri" w:cs="Times New Roman"/>
          <w:b/>
          <w:bCs/>
          <w:sz w:val="32"/>
          <w:szCs w:val="21"/>
        </w:rPr>
        <w:t>陈沁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陈蘇婷</w:t>
      </w:r>
    </w:p>
    <w:p w14:paraId="7B9C0280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国商2201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张诗语</w:t>
      </w:r>
    </w:p>
    <w:p w14:paraId="2B18EAE0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工商2102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林楚苑</w:t>
      </w:r>
    </w:p>
    <w:p w14:paraId="75F76F4F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营销2101 陈金蕊 陈青菲</w:t>
      </w:r>
    </w:p>
    <w:p w14:paraId="30762508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/>
          <w:b/>
          <w:bCs/>
          <w:sz w:val="32"/>
          <w:szCs w:val="21"/>
        </w:rPr>
        <w:t>营销2102</w:t>
      </w: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 安佳怡</w:t>
      </w:r>
    </w:p>
    <w:p w14:paraId="3F777D25" w14:textId="77777777" w:rsidR="004E03F1" w:rsidRDefault="00000000">
      <w:pPr>
        <w:jc w:val="righ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工商管理学院（MBA学院）团委</w:t>
      </w:r>
    </w:p>
    <w:p w14:paraId="6608DB17" w14:textId="77777777" w:rsidR="004E03F1" w:rsidRDefault="00000000">
      <w:pPr>
        <w:ind w:firstLineChars="200" w:firstLine="643"/>
        <w:jc w:val="righ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>2023年11月24日</w:t>
      </w:r>
    </w:p>
    <w:p w14:paraId="7CC9FBB6" w14:textId="77777777" w:rsidR="004E03F1" w:rsidRDefault="004E03F1">
      <w:pPr>
        <w:ind w:firstLineChars="200" w:firstLine="643"/>
        <w:jc w:val="right"/>
        <w:rPr>
          <w:rFonts w:ascii="仿宋_GB2312" w:eastAsia="仿宋_GB2312" w:hAnsi="Calibri" w:cs="Times New Roman"/>
          <w:b/>
          <w:bCs/>
          <w:sz w:val="32"/>
          <w:szCs w:val="21"/>
        </w:rPr>
      </w:pPr>
    </w:p>
    <w:p w14:paraId="6BCA66B5" w14:textId="77777777" w:rsidR="004E03F1" w:rsidRDefault="00000000">
      <w:pPr>
        <w:jc w:val="left"/>
        <w:rPr>
          <w:rFonts w:ascii="仿宋_GB2312" w:eastAsia="仿宋_GB2312" w:hAnsi="Calibri" w:cs="Times New Roman"/>
          <w:b/>
          <w:bCs/>
          <w:sz w:val="32"/>
          <w:szCs w:val="21"/>
        </w:rPr>
      </w:pPr>
      <w:r>
        <w:rPr>
          <w:rFonts w:ascii="仿宋_GB2312" w:eastAsia="仿宋_GB2312" w:hAnsi="Calibri" w:cs="Times New Roman" w:hint="eastAsia"/>
          <w:b/>
          <w:bCs/>
          <w:sz w:val="32"/>
          <w:szCs w:val="21"/>
        </w:rPr>
        <w:t xml:space="preserve">主题词:2023 马踏飞燕啦啦操比赛 通报表扬  </w:t>
      </w:r>
    </w:p>
    <w:p w14:paraId="4ED315AE" w14:textId="77777777" w:rsidR="004E03F1" w:rsidRDefault="00000000">
      <w:pPr>
        <w:spacing w:line="580" w:lineRule="exact"/>
        <w:jc w:val="left"/>
        <w:rPr>
          <w:rFonts w:ascii="仿宋_GB2312" w:eastAsia="仿宋_GB2312" w:hAnsi="Calibri" w:cs="Times New Roman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47194" wp14:editId="4316235E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34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4AF9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8pt" to="435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79681" wp14:editId="1235A60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57704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3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7293" wp14:editId="4A4B39EF">
                <wp:simplePos x="0" y="0"/>
                <wp:positionH relativeFrom="column">
                  <wp:posOffset>0</wp:posOffset>
                </wp:positionH>
                <wp:positionV relativeFrom="paragraph">
                  <wp:posOffset>8122920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10C2D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39.6pt" to="430.5pt,6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"/>
            </w:pict>
          </mc:Fallback>
        </mc:AlternateContent>
      </w:r>
      <w:r>
        <w:rPr>
          <w:rFonts w:ascii="仿宋_GB2312" w:eastAsia="仿宋_GB2312" w:hint="eastAsia"/>
          <w:sz w:val="24"/>
        </w:rPr>
        <w:t>共青团浙江工商大学工商管理学院（MBA学院）团委       2023年11月24日</w:t>
      </w:r>
    </w:p>
    <w:sectPr w:rsidR="004E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hYjIwYTFkMDUyN2RmOGI2OTNiMWRjYmY5MjBlYTUifQ=="/>
  </w:docVars>
  <w:rsids>
    <w:rsidRoot w:val="003137F1"/>
    <w:rsid w:val="E74F319F"/>
    <w:rsid w:val="001F4542"/>
    <w:rsid w:val="003137F1"/>
    <w:rsid w:val="00360B59"/>
    <w:rsid w:val="00450B2B"/>
    <w:rsid w:val="00465CD4"/>
    <w:rsid w:val="004E03F1"/>
    <w:rsid w:val="00643148"/>
    <w:rsid w:val="007A487E"/>
    <w:rsid w:val="00A945ED"/>
    <w:rsid w:val="00CB7722"/>
    <w:rsid w:val="00D943C3"/>
    <w:rsid w:val="0F65130F"/>
    <w:rsid w:val="16313897"/>
    <w:rsid w:val="20863C83"/>
    <w:rsid w:val="216F7472"/>
    <w:rsid w:val="2CA46485"/>
    <w:rsid w:val="3E9A1C40"/>
    <w:rsid w:val="48F80AF7"/>
    <w:rsid w:val="5073745A"/>
    <w:rsid w:val="50DE780E"/>
    <w:rsid w:val="5DEB1801"/>
    <w:rsid w:val="65D466FC"/>
    <w:rsid w:val="69444282"/>
    <w:rsid w:val="734B4B40"/>
    <w:rsid w:val="743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ABC4FA"/>
  <w15:docId w15:val="{63F6A4B9-DD00-4B19-BE3F-46CC72C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autoRedefine/>
    <w:qFormat/>
    <w:rPr>
      <w:color w:val="666666"/>
      <w:u w:val="non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一个工具人</dc:creator>
  <cp:lastModifiedBy>涵晟 屈</cp:lastModifiedBy>
  <cp:revision>2</cp:revision>
  <cp:lastPrinted>2021-12-08T14:54:00Z</cp:lastPrinted>
  <dcterms:created xsi:type="dcterms:W3CDTF">2024-03-03T08:45:00Z</dcterms:created>
  <dcterms:modified xsi:type="dcterms:W3CDTF">2024-03-03T08:45:00Z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5AE5531C986143C48FB9482B6A8D3A40_13</vt:lpwstr>
  </property>
</Properties>
</file>