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401" w:leftChars="-200" w:right="-512" w:rightChars="-244" w:hanging="19"/>
        <w:jc w:val="left"/>
        <w:rPr>
          <w:rFonts w:ascii="华文中宋" w:hAnsi="华文中宋" w:eastAsia="华文中宋" w:cs="Times New Roman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color w:val="FF0000"/>
          <w:spacing w:val="-34"/>
          <w:kern w:val="0"/>
          <w:sz w:val="52"/>
          <w:szCs w:val="52"/>
          <w:lang w:bidi="ar"/>
        </w:rPr>
        <w:t>共青团浙江工商大学工商管理学院委员会文件</w:t>
      </w:r>
    </w:p>
    <w:p>
      <w:pPr>
        <w:spacing w:line="540" w:lineRule="exact"/>
        <w:rPr>
          <w:rFonts w:ascii="华文中宋" w:hAnsi="华文中宋" w:eastAsia="华文中宋" w:cs="Times New Roman"/>
          <w:b/>
          <w:bCs/>
          <w:sz w:val="36"/>
          <w:szCs w:val="36"/>
        </w:rPr>
      </w:pPr>
    </w:p>
    <w:p>
      <w:pPr>
        <w:spacing w:line="58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宋体" w:hAnsi="宋体"/>
          <w:b/>
          <w:bCs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356235</wp:posOffset>
                </wp:positionV>
                <wp:extent cx="6286500" cy="635"/>
                <wp:effectExtent l="0" t="19050" r="0" b="311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6pt;margin-top:28.05pt;height:0.05pt;width:495pt;z-index:251659264;mso-width-relative:page;mso-height-relative:page;" filled="f" stroked="t" coordsize="21600,21600" o:gfxdata="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+Mvfv2wAAAAkBAAAPAAAAAAAAAAEAIAAAACIAAABkcnMvZG93bnJldi54bWxQSwECFAAU&#10;AAAACACHTuJAdZM4KO4BAADbAwAADgAAAAAAAAABACAAAAAqAQAAZHJzL2Uyb0RvYy54bWxQSwUG&#10;AAAAAAYABgBZAQAAig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32"/>
          <w:szCs w:val="32"/>
        </w:rPr>
        <w:t>浙商大管理学院团〔2022〕0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</w:rPr>
        <w:t>号</w:t>
      </w:r>
    </w:p>
    <w:p>
      <w:pPr>
        <w:spacing w:line="540" w:lineRule="exact"/>
        <w:jc w:val="center"/>
        <w:rPr>
          <w:rFonts w:ascii="华文中宋" w:hAnsi="华文中宋" w:eastAsia="华文中宋" w:cs="Times New Roman"/>
          <w:b/>
          <w:bCs/>
          <w:sz w:val="36"/>
          <w:szCs w:val="36"/>
        </w:rPr>
      </w:pPr>
    </w:p>
    <w:p>
      <w:pPr>
        <w:spacing w:line="540" w:lineRule="exact"/>
        <w:jc w:val="center"/>
        <w:rPr>
          <w:rFonts w:ascii="华文中宋" w:hAnsi="华文中宋" w:eastAsia="华文中宋" w:cs="Times New Roman"/>
          <w:b/>
          <w:bCs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bCs/>
          <w:sz w:val="32"/>
          <w:szCs w:val="32"/>
        </w:rPr>
        <w:t>2</w:t>
      </w:r>
      <w:r>
        <w:rPr>
          <w:rFonts w:ascii="华文中宋" w:hAnsi="华文中宋" w:eastAsia="华文中宋" w:cs="Times New Roman"/>
          <w:b/>
          <w:bCs/>
          <w:sz w:val="32"/>
          <w:szCs w:val="32"/>
        </w:rPr>
        <w:t>021</w:t>
      </w:r>
      <w:r>
        <w:rPr>
          <w:rFonts w:hint="eastAsia" w:ascii="华文中宋" w:hAnsi="华文中宋" w:eastAsia="华文中宋" w:cs="Times New Roman"/>
          <w:b/>
          <w:bCs/>
          <w:sz w:val="32"/>
          <w:szCs w:val="32"/>
        </w:rPr>
        <w:t>-</w:t>
      </w:r>
      <w:r>
        <w:rPr>
          <w:rFonts w:ascii="华文中宋" w:hAnsi="华文中宋" w:eastAsia="华文中宋" w:cs="Times New Roman"/>
          <w:b/>
          <w:bCs/>
          <w:sz w:val="32"/>
          <w:szCs w:val="32"/>
        </w:rPr>
        <w:t>2022</w:t>
      </w:r>
      <w:r>
        <w:rPr>
          <w:rFonts w:hint="eastAsia" w:ascii="华文中宋" w:hAnsi="华文中宋" w:eastAsia="华文中宋" w:cs="Times New Roman"/>
          <w:b/>
          <w:bCs/>
          <w:sz w:val="32"/>
          <w:szCs w:val="32"/>
        </w:rPr>
        <w:t>学年第一学期管理学院优秀工作人员名单公示</w:t>
      </w:r>
    </w:p>
    <w:p>
      <w:pPr>
        <w:spacing w:line="540" w:lineRule="exact"/>
        <w:jc w:val="center"/>
        <w:rPr>
          <w:rFonts w:ascii="华文中宋" w:hAnsi="华文中宋" w:eastAsia="华文中宋" w:cs="Times New Roman"/>
          <w:b/>
          <w:bCs/>
          <w:sz w:val="36"/>
          <w:szCs w:val="36"/>
        </w:rPr>
      </w:pPr>
    </w:p>
    <w:p>
      <w:pPr>
        <w:rPr>
          <w:rFonts w:ascii="仿宋_GB2312" w:hAnsi="Calibri" w:eastAsia="仿宋_GB2312" w:cs="Times New Roman"/>
          <w:b/>
          <w:bCs/>
          <w:sz w:val="32"/>
          <w:szCs w:val="21"/>
        </w:rPr>
      </w:pPr>
      <w:r>
        <w:rPr>
          <w:rFonts w:hint="eastAsia" w:ascii="仿宋_GB2312" w:hAnsi="Calibri" w:eastAsia="仿宋_GB2312" w:cs="Times New Roman"/>
          <w:b/>
          <w:bCs/>
          <w:sz w:val="28"/>
          <w:szCs w:val="20"/>
        </w:rPr>
        <w:t>工商管理学院各团支部:</w:t>
      </w:r>
      <w:r>
        <w:rPr>
          <w:rFonts w:hint="eastAsia" w:ascii="仿宋_GB2312" w:hAnsi="Calibri" w:eastAsia="仿宋_GB2312" w:cs="Times New Roman"/>
          <w:b/>
          <w:bCs/>
          <w:sz w:val="32"/>
          <w:szCs w:val="21"/>
        </w:rPr>
        <w:t xml:space="preserve"> </w:t>
      </w:r>
    </w:p>
    <w:p>
      <w:pPr>
        <w:ind w:firstLine="560" w:firstLineChars="200"/>
        <w:rPr>
          <w:rFonts w:ascii="仿宋_GB2312" w:hAnsi="Calibri" w:eastAsia="仿宋_GB2312" w:cs="Times New Roman"/>
          <w:sz w:val="28"/>
          <w:szCs w:val="20"/>
        </w:rPr>
      </w:pPr>
      <w:r>
        <w:rPr>
          <w:rFonts w:hint="eastAsia" w:ascii="仿宋_GB2312" w:hAnsi="Calibri" w:eastAsia="仿宋_GB2312" w:cs="Times New Roman"/>
          <w:sz w:val="28"/>
          <w:szCs w:val="20"/>
        </w:rPr>
        <w:t>在工商管理学院各学生组织社团的积极配合下，学院的各项活动都如期展开讲行，并取得了优异的成绩，为学院赢得了荣誉。为表彰各学生组织社团优秀工作人员，经院团委研究决定给予董若楠等5</w:t>
      </w:r>
      <w:r>
        <w:rPr>
          <w:rFonts w:ascii="仿宋_GB2312" w:hAnsi="Calibri" w:eastAsia="仿宋_GB2312" w:cs="Times New Roman"/>
          <w:sz w:val="28"/>
          <w:szCs w:val="20"/>
        </w:rPr>
        <w:t>1</w:t>
      </w:r>
      <w:r>
        <w:rPr>
          <w:rFonts w:hint="eastAsia" w:ascii="仿宋_GB2312" w:hAnsi="Calibri" w:eastAsia="仿宋_GB2312" w:cs="Times New Roman"/>
          <w:sz w:val="28"/>
          <w:szCs w:val="20"/>
        </w:rPr>
        <w:t>名同学通报表扬。现公布名单如下：</w:t>
      </w:r>
    </w:p>
    <w:p>
      <w:pPr>
        <w:ind w:firstLine="560" w:firstLineChars="200"/>
        <w:rPr>
          <w:rFonts w:ascii="仿宋_GB2312" w:hAnsi="Calibri" w:eastAsia="仿宋_GB2312" w:cs="Times New Roman"/>
          <w:sz w:val="28"/>
          <w:szCs w:val="20"/>
        </w:rPr>
      </w:pPr>
      <w:r>
        <w:rPr>
          <w:rFonts w:hint="eastAsia" w:ascii="仿宋_GB2312" w:hAnsi="Calibri" w:eastAsia="仿宋_GB2312" w:cs="Times New Roman"/>
          <w:sz w:val="28"/>
          <w:szCs w:val="20"/>
        </w:rPr>
        <w:t>团委：董若楠</w:t>
      </w:r>
      <w:r>
        <w:rPr>
          <w:rFonts w:ascii="仿宋_GB2312" w:hAnsi="Calibri" w:eastAsia="仿宋_GB2312" w:cs="Times New Roman"/>
          <w:sz w:val="28"/>
          <w:szCs w:val="20"/>
        </w:rPr>
        <w:t xml:space="preserve">  </w:t>
      </w:r>
      <w:r>
        <w:rPr>
          <w:rFonts w:hint="eastAsia" w:ascii="仿宋_GB2312" w:hAnsi="Calibri" w:eastAsia="仿宋_GB2312" w:cs="Times New Roman"/>
          <w:sz w:val="28"/>
          <w:szCs w:val="20"/>
        </w:rPr>
        <w:t xml:space="preserve">李南南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>黄炳秋</w:t>
      </w:r>
    </w:p>
    <w:p>
      <w:pPr>
        <w:ind w:firstLine="280" w:firstLineChars="100"/>
        <w:rPr>
          <w:rFonts w:ascii="仿宋_GB2312" w:hAnsi="Calibri" w:eastAsia="仿宋_GB2312" w:cs="Times New Roman"/>
          <w:sz w:val="28"/>
          <w:szCs w:val="20"/>
        </w:rPr>
      </w:pPr>
      <w:r>
        <w:rPr>
          <w:rFonts w:hint="eastAsia" w:ascii="仿宋_GB2312" w:hAnsi="Calibri" w:eastAsia="仿宋_GB2312" w:cs="Times New Roman"/>
          <w:sz w:val="28"/>
          <w:szCs w:val="20"/>
        </w:rPr>
        <w:t xml:space="preserve">学生会：吴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 xml:space="preserve">栋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>谢亚丛</w:t>
      </w:r>
      <w:r>
        <w:rPr>
          <w:rFonts w:ascii="仿宋_GB2312" w:hAnsi="Calibri" w:eastAsia="仿宋_GB2312" w:cs="Times New Roman"/>
          <w:sz w:val="28"/>
          <w:szCs w:val="20"/>
        </w:rPr>
        <w:t xml:space="preserve">  </w:t>
      </w:r>
      <w:r>
        <w:rPr>
          <w:rFonts w:hint="eastAsia" w:ascii="仿宋_GB2312" w:hAnsi="Calibri" w:eastAsia="仿宋_GB2312" w:cs="Times New Roman"/>
          <w:sz w:val="28"/>
          <w:szCs w:val="20"/>
        </w:rPr>
        <w:t xml:space="preserve">黄一珂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>郑浩晨</w:t>
      </w:r>
    </w:p>
    <w:p>
      <w:pPr>
        <w:ind w:firstLine="1400" w:firstLineChars="500"/>
        <w:rPr>
          <w:rFonts w:ascii="仿宋_GB2312" w:hAnsi="Calibri" w:eastAsia="仿宋_GB2312" w:cs="Times New Roman"/>
          <w:sz w:val="28"/>
          <w:szCs w:val="20"/>
        </w:rPr>
      </w:pPr>
      <w:r>
        <w:rPr>
          <w:rFonts w:hint="eastAsia" w:ascii="仿宋_GB2312" w:hAnsi="Calibri" w:eastAsia="仿宋_GB2312" w:cs="Times New Roman"/>
          <w:sz w:val="28"/>
          <w:szCs w:val="20"/>
        </w:rPr>
        <w:t xml:space="preserve">王梦琪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 xml:space="preserve">王家驹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>张瑜珂</w:t>
      </w:r>
    </w:p>
    <w:p>
      <w:pPr>
        <w:ind w:firstLine="560" w:firstLineChars="200"/>
        <w:rPr>
          <w:rFonts w:ascii="仿宋_GB2312" w:hAnsi="Calibri" w:eastAsia="仿宋_GB2312" w:cs="Times New Roman"/>
          <w:sz w:val="28"/>
          <w:szCs w:val="20"/>
        </w:rPr>
      </w:pPr>
      <w:r>
        <w:rPr>
          <w:rFonts w:hint="eastAsia" w:ascii="仿宋_GB2312" w:hAnsi="Calibri" w:eastAsia="仿宋_GB2312" w:cs="Times New Roman"/>
          <w:sz w:val="28"/>
          <w:szCs w:val="20"/>
        </w:rPr>
        <w:t xml:space="preserve">党建：林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 xml:space="preserve">伟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 xml:space="preserve">虞家希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 xml:space="preserve">韩瑜煊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>肖子浩</w:t>
      </w:r>
    </w:p>
    <w:p>
      <w:pPr>
        <w:ind w:firstLine="560" w:firstLineChars="200"/>
        <w:rPr>
          <w:rFonts w:ascii="仿宋_GB2312" w:hAnsi="Calibri" w:eastAsia="仿宋_GB2312" w:cs="Times New Roman"/>
          <w:sz w:val="28"/>
          <w:szCs w:val="20"/>
        </w:rPr>
      </w:pPr>
      <w:r>
        <w:rPr>
          <w:rFonts w:hint="eastAsia" w:ascii="仿宋_GB2312" w:hAnsi="Calibri" w:eastAsia="仿宋_GB2312" w:cs="Times New Roman"/>
          <w:sz w:val="28"/>
          <w:szCs w:val="20"/>
        </w:rPr>
        <w:t xml:space="preserve"> </w:t>
      </w:r>
      <w:r>
        <w:rPr>
          <w:rFonts w:ascii="仿宋_GB2312" w:hAnsi="Calibri" w:eastAsia="仿宋_GB2312" w:cs="Times New Roman"/>
          <w:sz w:val="28"/>
          <w:szCs w:val="20"/>
        </w:rPr>
        <w:t xml:space="preserve">     </w:t>
      </w:r>
      <w:r>
        <w:rPr>
          <w:rFonts w:hint="eastAsia" w:ascii="仿宋_GB2312" w:hAnsi="Calibri" w:eastAsia="仿宋_GB2312" w:cs="Times New Roman"/>
          <w:sz w:val="28"/>
          <w:szCs w:val="20"/>
        </w:rPr>
        <w:t xml:space="preserve">陈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>杰</w:t>
      </w:r>
    </w:p>
    <w:p>
      <w:pPr>
        <w:ind w:firstLine="560" w:firstLineChars="200"/>
        <w:rPr>
          <w:rFonts w:ascii="仿宋_GB2312" w:hAnsi="Calibri" w:eastAsia="仿宋_GB2312" w:cs="Times New Roman"/>
          <w:sz w:val="28"/>
          <w:szCs w:val="20"/>
        </w:rPr>
      </w:pPr>
      <w:r>
        <w:rPr>
          <w:rFonts w:hint="eastAsia" w:ascii="仿宋_GB2312" w:hAnsi="Calibri" w:eastAsia="仿宋_GB2312" w:cs="Times New Roman"/>
          <w:sz w:val="28"/>
          <w:szCs w:val="20"/>
        </w:rPr>
        <w:t xml:space="preserve">班联：陈泽楷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 xml:space="preserve">夏之韵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 xml:space="preserve">周潇寒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>郑舒晗</w:t>
      </w:r>
    </w:p>
    <w:p>
      <w:pPr>
        <w:ind w:firstLine="840" w:firstLineChars="300"/>
        <w:rPr>
          <w:rFonts w:ascii="仿宋_GB2312" w:hAnsi="Calibri" w:eastAsia="仿宋_GB2312" w:cs="Times New Roman"/>
          <w:sz w:val="28"/>
          <w:szCs w:val="20"/>
        </w:rPr>
      </w:pPr>
      <w:r>
        <w:rPr>
          <w:rFonts w:hint="eastAsia" w:ascii="仿宋_GB2312" w:hAnsi="Calibri" w:eastAsia="仿宋_GB2312" w:cs="Times New Roman"/>
          <w:sz w:val="28"/>
          <w:szCs w:val="20"/>
        </w:rPr>
        <w:t xml:space="preserve"> </w:t>
      </w:r>
      <w:r>
        <w:rPr>
          <w:rFonts w:ascii="仿宋_GB2312" w:hAnsi="Calibri" w:eastAsia="仿宋_GB2312" w:cs="Times New Roman"/>
          <w:sz w:val="28"/>
          <w:szCs w:val="20"/>
        </w:rPr>
        <w:t xml:space="preserve">   </w:t>
      </w:r>
      <w:r>
        <w:rPr>
          <w:rFonts w:hint="eastAsia" w:ascii="仿宋_GB2312" w:hAnsi="Calibri" w:eastAsia="仿宋_GB2312" w:cs="Times New Roman"/>
          <w:sz w:val="28"/>
          <w:szCs w:val="20"/>
        </w:rPr>
        <w:t xml:space="preserve">黄利亚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</w:p>
    <w:p>
      <w:pPr>
        <w:ind w:firstLine="560" w:firstLineChars="200"/>
        <w:rPr>
          <w:rFonts w:ascii="仿宋_GB2312" w:hAnsi="Calibri" w:eastAsia="仿宋_GB2312" w:cs="Times New Roman"/>
          <w:sz w:val="28"/>
          <w:szCs w:val="20"/>
        </w:rPr>
      </w:pPr>
      <w:r>
        <w:rPr>
          <w:rFonts w:hint="eastAsia" w:ascii="仿宋_GB2312" w:hAnsi="Calibri" w:eastAsia="仿宋_GB2312" w:cs="Times New Roman"/>
          <w:sz w:val="28"/>
          <w:szCs w:val="20"/>
        </w:rPr>
        <w:t xml:space="preserve">青志：党红阳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 xml:space="preserve">顾云悦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 xml:space="preserve">陈子欣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 xml:space="preserve">张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>阳</w:t>
      </w:r>
    </w:p>
    <w:p>
      <w:pPr>
        <w:ind w:firstLine="560" w:firstLineChars="200"/>
        <w:rPr>
          <w:rFonts w:ascii="仿宋_GB2312" w:hAnsi="Calibri" w:eastAsia="仿宋_GB2312" w:cs="Times New Roman"/>
          <w:sz w:val="28"/>
          <w:szCs w:val="20"/>
        </w:rPr>
      </w:pPr>
      <w:r>
        <w:rPr>
          <w:rFonts w:hint="eastAsia" w:ascii="仿宋_GB2312" w:hAnsi="Calibri" w:eastAsia="仿宋_GB2312" w:cs="Times New Roman"/>
          <w:sz w:val="28"/>
          <w:szCs w:val="20"/>
        </w:rPr>
        <w:t xml:space="preserve"> </w:t>
      </w:r>
      <w:r>
        <w:rPr>
          <w:rFonts w:ascii="仿宋_GB2312" w:hAnsi="Calibri" w:eastAsia="仿宋_GB2312" w:cs="Times New Roman"/>
          <w:sz w:val="28"/>
          <w:szCs w:val="20"/>
        </w:rPr>
        <w:t xml:space="preserve">     </w:t>
      </w:r>
      <w:r>
        <w:rPr>
          <w:rFonts w:hint="eastAsia" w:ascii="仿宋_GB2312" w:hAnsi="Calibri" w:eastAsia="仿宋_GB2312" w:cs="Times New Roman"/>
          <w:sz w:val="28"/>
          <w:szCs w:val="20"/>
        </w:rPr>
        <w:t xml:space="preserve">林楚苑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>叶依琳</w:t>
      </w:r>
    </w:p>
    <w:p>
      <w:pPr>
        <w:rPr>
          <w:rFonts w:ascii="仿宋_GB2312" w:hAnsi="Calibri" w:eastAsia="仿宋_GB2312" w:cs="Times New Roman"/>
          <w:sz w:val="28"/>
          <w:szCs w:val="20"/>
        </w:rPr>
      </w:pPr>
      <w:r>
        <w:rPr>
          <w:rFonts w:hint="eastAsia" w:ascii="仿宋_GB2312" w:hAnsi="Calibri" w:eastAsia="仿宋_GB2312" w:cs="Times New Roman"/>
          <w:sz w:val="28"/>
          <w:szCs w:val="20"/>
        </w:rPr>
        <w:t xml:space="preserve">新闻中心：陈欣岚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 xml:space="preserve">郭舒扬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 xml:space="preserve">章炜豪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>齐杭杭</w:t>
      </w:r>
    </w:p>
    <w:p>
      <w:pPr>
        <w:ind w:firstLine="560" w:firstLineChars="200"/>
        <w:rPr>
          <w:rFonts w:ascii="仿宋_GB2312" w:hAnsi="Calibri" w:eastAsia="仿宋_GB2312" w:cs="Times New Roman"/>
          <w:sz w:val="28"/>
          <w:szCs w:val="20"/>
        </w:rPr>
      </w:pPr>
      <w:r>
        <w:rPr>
          <w:rFonts w:hint="eastAsia" w:ascii="仿宋_GB2312" w:hAnsi="Calibri" w:eastAsia="仿宋_GB2312" w:cs="Times New Roman"/>
          <w:sz w:val="28"/>
          <w:szCs w:val="20"/>
        </w:rPr>
        <w:t xml:space="preserve">未企：王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 xml:space="preserve">晶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 xml:space="preserve">陈锦阳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 xml:space="preserve">吕桐桐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>金派愉</w:t>
      </w:r>
    </w:p>
    <w:p>
      <w:pPr>
        <w:ind w:firstLine="560" w:firstLineChars="200"/>
        <w:rPr>
          <w:rFonts w:ascii="仿宋_GB2312" w:hAnsi="Calibri" w:eastAsia="仿宋_GB2312" w:cs="Times New Roman"/>
          <w:sz w:val="28"/>
          <w:szCs w:val="20"/>
        </w:rPr>
      </w:pPr>
      <w:r>
        <w:rPr>
          <w:rFonts w:hint="eastAsia" w:ascii="仿宋_GB2312" w:hAnsi="Calibri" w:eastAsia="仿宋_GB2312" w:cs="Times New Roman"/>
          <w:sz w:val="28"/>
          <w:szCs w:val="20"/>
        </w:rPr>
        <w:t xml:space="preserve"> </w:t>
      </w:r>
      <w:r>
        <w:rPr>
          <w:rFonts w:ascii="仿宋_GB2312" w:hAnsi="Calibri" w:eastAsia="仿宋_GB2312" w:cs="Times New Roman"/>
          <w:sz w:val="28"/>
          <w:szCs w:val="20"/>
        </w:rPr>
        <w:t xml:space="preserve">     </w:t>
      </w:r>
      <w:r>
        <w:rPr>
          <w:rFonts w:hint="eastAsia" w:ascii="仿宋_GB2312" w:hAnsi="Calibri" w:eastAsia="仿宋_GB2312" w:cs="Times New Roman"/>
          <w:sz w:val="28"/>
          <w:szCs w:val="20"/>
        </w:rPr>
        <w:t xml:space="preserve">周家健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>胡丰麒</w:t>
      </w:r>
    </w:p>
    <w:p>
      <w:pPr>
        <w:ind w:firstLine="560" w:firstLineChars="200"/>
        <w:rPr>
          <w:rFonts w:ascii="仿宋_GB2312" w:hAnsi="Calibri" w:eastAsia="仿宋_GB2312" w:cs="Times New Roman"/>
          <w:sz w:val="28"/>
          <w:szCs w:val="20"/>
        </w:rPr>
      </w:pPr>
      <w:r>
        <w:rPr>
          <w:rFonts w:hint="eastAsia" w:ascii="仿宋_GB2312" w:hAnsi="Calibri" w:eastAsia="仿宋_GB2312" w:cs="Times New Roman"/>
          <w:sz w:val="28"/>
          <w:szCs w:val="20"/>
        </w:rPr>
        <w:t xml:space="preserve">云企：环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 xml:space="preserve">蓉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 xml:space="preserve">王徐升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 xml:space="preserve">潘昕欣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>谈振阳</w:t>
      </w:r>
    </w:p>
    <w:p>
      <w:pPr>
        <w:ind w:firstLine="560" w:firstLineChars="200"/>
        <w:rPr>
          <w:rFonts w:ascii="仿宋_GB2312" w:hAnsi="Calibri" w:eastAsia="仿宋_GB2312" w:cs="Times New Roman"/>
          <w:sz w:val="28"/>
          <w:szCs w:val="20"/>
        </w:rPr>
      </w:pPr>
      <w:r>
        <w:rPr>
          <w:rFonts w:hint="eastAsia" w:ascii="仿宋_GB2312" w:hAnsi="Calibri" w:eastAsia="仿宋_GB2312" w:cs="Times New Roman"/>
          <w:sz w:val="28"/>
          <w:szCs w:val="20"/>
        </w:rPr>
        <w:t xml:space="preserve"> </w:t>
      </w:r>
      <w:r>
        <w:rPr>
          <w:rFonts w:ascii="仿宋_GB2312" w:hAnsi="Calibri" w:eastAsia="仿宋_GB2312" w:cs="Times New Roman"/>
          <w:sz w:val="28"/>
          <w:szCs w:val="20"/>
        </w:rPr>
        <w:t xml:space="preserve">     </w:t>
      </w:r>
      <w:r>
        <w:rPr>
          <w:rFonts w:hint="eastAsia" w:ascii="仿宋_GB2312" w:hAnsi="Calibri" w:eastAsia="仿宋_GB2312" w:cs="Times New Roman"/>
          <w:sz w:val="28"/>
          <w:szCs w:val="20"/>
        </w:rPr>
        <w:t>郭辛钰</w:t>
      </w:r>
    </w:p>
    <w:p>
      <w:pPr>
        <w:rPr>
          <w:rFonts w:ascii="仿宋_GB2312" w:hAnsi="Calibri" w:eastAsia="仿宋_GB2312" w:cs="Times New Roman"/>
          <w:sz w:val="28"/>
          <w:szCs w:val="20"/>
        </w:rPr>
      </w:pPr>
      <w:r>
        <w:rPr>
          <w:rFonts w:hint="eastAsia" w:ascii="仿宋_GB2312" w:hAnsi="Calibri" w:eastAsia="仿宋_GB2312" w:cs="Times New Roman"/>
          <w:sz w:val="28"/>
          <w:szCs w:val="20"/>
        </w:rPr>
        <w:t xml:space="preserve">管理学会：孙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 xml:space="preserve">燕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 xml:space="preserve">沈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 xml:space="preserve">奕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 xml:space="preserve">王晓钰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>姜俐雯</w:t>
      </w:r>
    </w:p>
    <w:p>
      <w:pPr>
        <w:rPr>
          <w:rFonts w:ascii="仿宋_GB2312" w:hAnsi="Calibri" w:eastAsia="仿宋_GB2312" w:cs="Times New Roman"/>
          <w:sz w:val="28"/>
          <w:szCs w:val="20"/>
        </w:rPr>
      </w:pPr>
      <w:r>
        <w:rPr>
          <w:rFonts w:hint="eastAsia" w:ascii="仿宋_GB2312" w:hAnsi="Calibri" w:eastAsia="仿宋_GB2312" w:cs="Times New Roman"/>
          <w:sz w:val="28"/>
          <w:szCs w:val="20"/>
        </w:rPr>
        <w:t xml:space="preserve"> </w:t>
      </w:r>
      <w:r>
        <w:rPr>
          <w:rFonts w:ascii="仿宋_GB2312" w:hAnsi="Calibri" w:eastAsia="仿宋_GB2312" w:cs="Times New Roman"/>
          <w:sz w:val="28"/>
          <w:szCs w:val="20"/>
        </w:rPr>
        <w:t xml:space="preserve">         </w:t>
      </w:r>
      <w:r>
        <w:rPr>
          <w:rFonts w:hint="eastAsia" w:ascii="仿宋_GB2312" w:hAnsi="Calibri" w:eastAsia="仿宋_GB2312" w:cs="Times New Roman"/>
          <w:sz w:val="28"/>
          <w:szCs w:val="20"/>
        </w:rPr>
        <w:t xml:space="preserve">沈乐奕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>阮于倩</w:t>
      </w:r>
    </w:p>
    <w:p>
      <w:pPr>
        <w:rPr>
          <w:rFonts w:ascii="仿宋_GB2312" w:hAnsi="Calibri" w:eastAsia="仿宋_GB2312" w:cs="Times New Roman"/>
          <w:sz w:val="28"/>
          <w:szCs w:val="20"/>
        </w:rPr>
      </w:pPr>
      <w:r>
        <w:rPr>
          <w:rFonts w:hint="eastAsia" w:ascii="仿宋_GB2312" w:hAnsi="Calibri" w:eastAsia="仿宋_GB2312" w:cs="Times New Roman"/>
          <w:sz w:val="28"/>
          <w:szCs w:val="20"/>
        </w:rPr>
        <w:t xml:space="preserve">营销学会：方传弟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 xml:space="preserve">胡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 xml:space="preserve">芳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 xml:space="preserve">潘小雨 </w:t>
      </w:r>
      <w:r>
        <w:rPr>
          <w:rFonts w:ascii="仿宋_GB2312" w:hAnsi="Calibri" w:eastAsia="仿宋_GB2312" w:cs="Times New Roman"/>
          <w:sz w:val="28"/>
          <w:szCs w:val="20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0"/>
        </w:rPr>
        <w:t>邱亚茜</w:t>
      </w:r>
    </w:p>
    <w:p>
      <w:pPr>
        <w:rPr>
          <w:rFonts w:ascii="仿宋_GB2312" w:hAnsi="Calibri" w:eastAsia="仿宋_GB2312" w:cs="Times New Roman"/>
          <w:sz w:val="28"/>
          <w:szCs w:val="20"/>
        </w:rPr>
      </w:pPr>
    </w:p>
    <w:p>
      <w:pPr>
        <w:rPr>
          <w:rFonts w:ascii="仿宋_GB2312" w:hAnsi="Calibri" w:eastAsia="仿宋_GB2312" w:cs="Times New Roman"/>
          <w:sz w:val="28"/>
          <w:szCs w:val="20"/>
        </w:rPr>
      </w:pPr>
    </w:p>
    <w:p>
      <w:pPr>
        <w:ind w:firstLine="560" w:firstLineChars="200"/>
        <w:jc w:val="right"/>
        <w:rPr>
          <w:rFonts w:ascii="仿宋_GB2312" w:hAnsi="Calibri" w:eastAsia="仿宋_GB2312" w:cs="Times New Roman"/>
          <w:sz w:val="28"/>
          <w:szCs w:val="20"/>
        </w:rPr>
      </w:pPr>
      <w:r>
        <w:rPr>
          <w:rFonts w:hint="eastAsia" w:ascii="仿宋_GB2312" w:hAnsi="Calibri" w:eastAsia="仿宋_GB2312" w:cs="Times New Roman"/>
          <w:sz w:val="28"/>
          <w:szCs w:val="20"/>
        </w:rPr>
        <w:t>共青团浙江工商大学工商管理学院委员会</w:t>
      </w:r>
    </w:p>
    <w:p>
      <w:pPr>
        <w:ind w:firstLine="560" w:firstLineChars="200"/>
        <w:jc w:val="right"/>
        <w:rPr>
          <w:rFonts w:ascii="仿宋_GB2312" w:hAnsi="Calibri" w:eastAsia="仿宋_GB2312" w:cs="Times New Roman"/>
          <w:sz w:val="28"/>
          <w:szCs w:val="20"/>
        </w:rPr>
      </w:pPr>
      <w:r>
        <w:rPr>
          <w:rFonts w:hint="eastAsia" w:ascii="仿宋_GB2312" w:hAnsi="Calibri" w:eastAsia="仿宋_GB2312" w:cs="Times New Roman"/>
          <w:sz w:val="28"/>
          <w:szCs w:val="20"/>
        </w:rPr>
        <w:t>2022年3月16日</w:t>
      </w:r>
    </w:p>
    <w:p>
      <w:pPr>
        <w:ind w:firstLine="640" w:firstLineChars="200"/>
        <w:jc w:val="right"/>
        <w:rPr>
          <w:rFonts w:ascii="仿宋_GB2312" w:hAnsi="Calibri" w:eastAsia="仿宋_GB2312" w:cs="Times New Roman"/>
          <w:sz w:val="32"/>
          <w:szCs w:val="21"/>
        </w:rPr>
      </w:pPr>
    </w:p>
    <w:p>
      <w:pPr>
        <w:ind w:firstLine="640" w:firstLineChars="200"/>
        <w:jc w:val="right"/>
        <w:rPr>
          <w:rFonts w:ascii="仿宋_GB2312" w:hAnsi="Calibri" w:eastAsia="仿宋_GB2312" w:cs="Times New Roman"/>
          <w:sz w:val="32"/>
          <w:szCs w:val="21"/>
        </w:rPr>
      </w:pPr>
    </w:p>
    <w:p>
      <w:pPr>
        <w:ind w:firstLine="640" w:firstLineChars="200"/>
        <w:jc w:val="right"/>
        <w:rPr>
          <w:rFonts w:ascii="仿宋_GB2312" w:hAnsi="Calibri" w:eastAsia="仿宋_GB2312" w:cs="Times New Roman"/>
          <w:sz w:val="32"/>
          <w:szCs w:val="21"/>
        </w:rPr>
      </w:pPr>
    </w:p>
    <w:p>
      <w:pPr>
        <w:widowControl/>
        <w:jc w:val="center"/>
        <w:rPr>
          <w:rFonts w:ascii="仿宋" w:hAnsi="仿宋" w:eastAsia="仿宋" w:cs="宋体"/>
          <w:kern w:val="0"/>
          <w:sz w:val="24"/>
        </w:rPr>
      </w:pP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416560</wp:posOffset>
                </wp:positionV>
                <wp:extent cx="55340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2.8pt;height:0pt;width:435.75pt;z-index:251662336;mso-width-relative:page;mso-height-relative:page;" filled="f" stroked="t" coordsize="21600,21600" o:gfxdata="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zUkxbU&#10;AAAABgEAAA8AAAAAAAAAAQAgAAAAIgAAAGRycy9kb3ducmV2LnhtbFBLAQIUABQAAAAIAIdO4kCI&#10;Fwzk6wEAANgDAAAOAAAAAAAAAAEAIAAAACM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5340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6pt;height:0pt;width:435.75pt;z-index:251661312;mso-width-relative:page;mso-height-relative:page;" filled="f" stroked="t" coordsize="21600,21600" o:gfxdata="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ExDA50gAA&#10;AAQBAAAPAAAAAAAAAAEAIAAAACIAAABkcnMvZG93bnJldi54bWxQSwECFAAUAAAACACHTuJAgCzY&#10;xOsBAADYAwAADgAAAAAAAAABACAAAAAh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8122920</wp:posOffset>
                </wp:positionV>
                <wp:extent cx="54673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39.6pt;height:0pt;width:430.5pt;z-index:251660288;mso-width-relative:page;mso-height-relative:page;" filled="f" stroked="t" coordsize="21600,21600" o:gfxdata="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SNb&#10;htQAAAAKAQAADwAAAAAAAAABACAAAAAiAAAAZHJzL2Rvd25yZXYueG1sUEsBAhQAFAAAAAgAh07i&#10;QEwrtoTtAQAA2AMAAA4AAAAAAAAAAQAgAAAAI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共青团浙江工商大学工商管理学院团委      2022年3月1</w:t>
      </w: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</w:rPr>
        <w:t>日印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430960"/>
    <w:rsid w:val="0000175E"/>
    <w:rsid w:val="00007F88"/>
    <w:rsid w:val="00060D32"/>
    <w:rsid w:val="000664CE"/>
    <w:rsid w:val="000B32B3"/>
    <w:rsid w:val="000E1071"/>
    <w:rsid w:val="00115EEA"/>
    <w:rsid w:val="00116082"/>
    <w:rsid w:val="0012140D"/>
    <w:rsid w:val="00122DFC"/>
    <w:rsid w:val="0015485A"/>
    <w:rsid w:val="001B0BC8"/>
    <w:rsid w:val="001C54C0"/>
    <w:rsid w:val="00215C09"/>
    <w:rsid w:val="002A2CAC"/>
    <w:rsid w:val="002D12E6"/>
    <w:rsid w:val="002E3F12"/>
    <w:rsid w:val="004234CF"/>
    <w:rsid w:val="005657E0"/>
    <w:rsid w:val="005952CB"/>
    <w:rsid w:val="005D196B"/>
    <w:rsid w:val="0060610C"/>
    <w:rsid w:val="00627773"/>
    <w:rsid w:val="00663240"/>
    <w:rsid w:val="0069433F"/>
    <w:rsid w:val="007069A3"/>
    <w:rsid w:val="007510D0"/>
    <w:rsid w:val="0075795F"/>
    <w:rsid w:val="007C1859"/>
    <w:rsid w:val="007F1BC3"/>
    <w:rsid w:val="008073C4"/>
    <w:rsid w:val="00883A26"/>
    <w:rsid w:val="008A122F"/>
    <w:rsid w:val="008F4C0C"/>
    <w:rsid w:val="00905BA9"/>
    <w:rsid w:val="00922B60"/>
    <w:rsid w:val="009666C6"/>
    <w:rsid w:val="00983170"/>
    <w:rsid w:val="009B461E"/>
    <w:rsid w:val="009B6703"/>
    <w:rsid w:val="009B74DC"/>
    <w:rsid w:val="00A2563B"/>
    <w:rsid w:val="00A37D9B"/>
    <w:rsid w:val="00A96DFF"/>
    <w:rsid w:val="00B07A0A"/>
    <w:rsid w:val="00B125C0"/>
    <w:rsid w:val="00BF1962"/>
    <w:rsid w:val="00C7248D"/>
    <w:rsid w:val="00CB00DD"/>
    <w:rsid w:val="00DB072A"/>
    <w:rsid w:val="00DE6366"/>
    <w:rsid w:val="00E56E7C"/>
    <w:rsid w:val="00E774E7"/>
    <w:rsid w:val="00F14115"/>
    <w:rsid w:val="00F54D24"/>
    <w:rsid w:val="00F74F93"/>
    <w:rsid w:val="00F86B91"/>
    <w:rsid w:val="02B57E72"/>
    <w:rsid w:val="033D02FA"/>
    <w:rsid w:val="05585E3C"/>
    <w:rsid w:val="05592748"/>
    <w:rsid w:val="074379B0"/>
    <w:rsid w:val="0BA8592D"/>
    <w:rsid w:val="0D3271B6"/>
    <w:rsid w:val="0D453F69"/>
    <w:rsid w:val="0F914940"/>
    <w:rsid w:val="0FBB56F8"/>
    <w:rsid w:val="15D922B4"/>
    <w:rsid w:val="18A541AC"/>
    <w:rsid w:val="193B3EBF"/>
    <w:rsid w:val="1CA2428C"/>
    <w:rsid w:val="1D2F1032"/>
    <w:rsid w:val="1EA12A6F"/>
    <w:rsid w:val="1EFD4566"/>
    <w:rsid w:val="224E7EA8"/>
    <w:rsid w:val="24BC0202"/>
    <w:rsid w:val="263716EB"/>
    <w:rsid w:val="27F5720E"/>
    <w:rsid w:val="28B67C51"/>
    <w:rsid w:val="29B53E3F"/>
    <w:rsid w:val="29EC0818"/>
    <w:rsid w:val="2D3C5811"/>
    <w:rsid w:val="2D4E785B"/>
    <w:rsid w:val="2DEC33C7"/>
    <w:rsid w:val="2EDC72FE"/>
    <w:rsid w:val="2EF621F5"/>
    <w:rsid w:val="308E6C0D"/>
    <w:rsid w:val="31C34742"/>
    <w:rsid w:val="32064917"/>
    <w:rsid w:val="37430174"/>
    <w:rsid w:val="39430960"/>
    <w:rsid w:val="395D754C"/>
    <w:rsid w:val="39FB1473"/>
    <w:rsid w:val="3A5807F6"/>
    <w:rsid w:val="3C1F547B"/>
    <w:rsid w:val="3C3E10BB"/>
    <w:rsid w:val="3FFB42EB"/>
    <w:rsid w:val="40E31C4B"/>
    <w:rsid w:val="40F230C3"/>
    <w:rsid w:val="416D1DD4"/>
    <w:rsid w:val="41740C0B"/>
    <w:rsid w:val="448B067D"/>
    <w:rsid w:val="44A1224E"/>
    <w:rsid w:val="46CD4BD9"/>
    <w:rsid w:val="471639F2"/>
    <w:rsid w:val="48C400DF"/>
    <w:rsid w:val="4C9D42F5"/>
    <w:rsid w:val="4F4B1683"/>
    <w:rsid w:val="4FBE38AD"/>
    <w:rsid w:val="5015517A"/>
    <w:rsid w:val="52141FEC"/>
    <w:rsid w:val="52906508"/>
    <w:rsid w:val="548B64ED"/>
    <w:rsid w:val="559C32A1"/>
    <w:rsid w:val="55F50305"/>
    <w:rsid w:val="5700577A"/>
    <w:rsid w:val="5A365CBB"/>
    <w:rsid w:val="5D145928"/>
    <w:rsid w:val="5D4F3A48"/>
    <w:rsid w:val="5D566762"/>
    <w:rsid w:val="604A698D"/>
    <w:rsid w:val="61B82B8E"/>
    <w:rsid w:val="625B30DE"/>
    <w:rsid w:val="66072D4B"/>
    <w:rsid w:val="663E53C2"/>
    <w:rsid w:val="66DB4DB5"/>
    <w:rsid w:val="67363534"/>
    <w:rsid w:val="680E10AC"/>
    <w:rsid w:val="69220E3A"/>
    <w:rsid w:val="693603DF"/>
    <w:rsid w:val="69C54E58"/>
    <w:rsid w:val="6B260B60"/>
    <w:rsid w:val="6CB91670"/>
    <w:rsid w:val="6D53573C"/>
    <w:rsid w:val="6DF74856"/>
    <w:rsid w:val="703454A4"/>
    <w:rsid w:val="72220379"/>
    <w:rsid w:val="728F2FF0"/>
    <w:rsid w:val="73721AD3"/>
    <w:rsid w:val="743D7244"/>
    <w:rsid w:val="74985171"/>
    <w:rsid w:val="759927B9"/>
    <w:rsid w:val="759C7259"/>
    <w:rsid w:val="77074193"/>
    <w:rsid w:val="78F056E4"/>
    <w:rsid w:val="78F3790A"/>
    <w:rsid w:val="791F4C88"/>
    <w:rsid w:val="7BDB7267"/>
    <w:rsid w:val="7F4B22F9"/>
    <w:rsid w:val="7F91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666666"/>
      <w:u w:val="none"/>
    </w:rPr>
  </w:style>
  <w:style w:type="character" w:styleId="7">
    <w:name w:val="Hyperlink"/>
    <w:basedOn w:val="5"/>
    <w:qFormat/>
    <w:uiPriority w:val="0"/>
    <w:rPr>
      <w:color w:val="666666"/>
      <w:u w:val="none"/>
    </w:rPr>
  </w:style>
  <w:style w:type="character" w:customStyle="1" w:styleId="8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501</Characters>
  <Lines>4</Lines>
  <Paragraphs>1</Paragraphs>
  <TotalTime>2</TotalTime>
  <ScaleCrop>false</ScaleCrop>
  <LinksUpToDate>false</LinksUpToDate>
  <CharactersWithSpaces>587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2022-03-16T15:22:00Z</dcterms:created>
  <dc:creator>一个工具人</dc:creator>
  <cp:lastModifiedBy>舍予</cp:lastModifiedBy>
  <dcterms:modified xsi:type="dcterms:W3CDTF">2022-03-17T05:43:45Z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39E04EB61AC34C2983F0DF1297F2DA44</vt:lpwstr>
  </property>
</Properties>
</file>