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国家公派出国留学专家评审意见表</w:t>
      </w:r>
    </w:p>
    <w:p>
      <w:pPr>
        <w:autoSpaceDE w:val="0"/>
        <w:autoSpaceDN w:val="0"/>
        <w:spacing w:before="120" w:beforeLines="50" w:after="120" w:afterLines="50" w:line="36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（青年骨干教师出国研修项目）</w:t>
      </w:r>
    </w:p>
    <w:p>
      <w:pPr>
        <w:autoSpaceDE w:val="0"/>
        <w:autoSpaceDN w:val="0"/>
        <w:spacing w:line="340" w:lineRule="exact"/>
        <w:rPr>
          <w:rFonts w:ascii="黑体" w:eastAsia="黑体"/>
          <w:sz w:val="30"/>
          <w:u w:val="single"/>
        </w:rPr>
      </w:pPr>
      <w:r>
        <w:rPr>
          <w:rFonts w:hint="eastAsia" w:ascii="黑体" w:eastAsia="黑体"/>
          <w:sz w:val="24"/>
        </w:rPr>
        <w:t>申请人姓名：</w:t>
      </w:r>
      <w:r>
        <w:rPr>
          <w:rFonts w:hint="eastAsia" w:ascii="黑体" w:eastAsia="黑体"/>
          <w:sz w:val="24"/>
          <w:u w:val="single"/>
        </w:rPr>
        <w:t xml:space="preserve">                     </w:t>
      </w:r>
      <w:r>
        <w:rPr>
          <w:rFonts w:hint="eastAsia" w:ascii="黑体" w:eastAsia="黑体"/>
          <w:sz w:val="24"/>
        </w:rPr>
        <w:t xml:space="preserve">         出生日期（年/月/日）：</w:t>
      </w:r>
      <w:r>
        <w:rPr>
          <w:rFonts w:hint="eastAsia" w:ascii="黑体" w:eastAsia="黑体"/>
          <w:sz w:val="24"/>
          <w:u w:val="single"/>
        </w:rPr>
        <w:t xml:space="preserve">              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24"/>
        </w:rPr>
      </w:pPr>
      <w:r>
        <w:rPr>
          <w:rFonts w:hint="eastAsia" w:ascii="黑体" w:eastAsia="黑体"/>
          <w:sz w:val="24"/>
        </w:rPr>
        <w:t>申请留学身份：访问学者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>　博士后</w:t>
      </w:r>
      <w:r>
        <w:rPr>
          <w:rFonts w:hint="eastAsia" w:ascii="黑体" w:eastAsia="黑体"/>
          <w:sz w:val="32"/>
        </w:rPr>
        <w:t>□</w:t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ab/>
      </w:r>
      <w:r>
        <w:rPr>
          <w:rFonts w:hint="eastAsia" w:ascii="黑体" w:eastAsia="黑体"/>
          <w:sz w:val="24"/>
        </w:rPr>
        <w:t>校内推荐排序：</w:t>
      </w:r>
      <w:r>
        <w:rPr>
          <w:rFonts w:hint="eastAsia" w:ascii="黑体" w:eastAsia="黑体"/>
          <w:sz w:val="24"/>
          <w:u w:val="single"/>
        </w:rPr>
        <w:t xml:space="preserve">               </w:t>
      </w:r>
      <w:r>
        <w:rPr>
          <w:rFonts w:hint="eastAsia" w:ascii="黑体" w:eastAsia="黑体"/>
          <w:sz w:val="24"/>
        </w:rPr>
        <w:t xml:space="preserve"> </w:t>
      </w:r>
    </w:p>
    <w:p>
      <w:pPr>
        <w:autoSpaceDE w:val="0"/>
        <w:autoSpaceDN w:val="0"/>
        <w:spacing w:before="120" w:beforeLines="50" w:line="320" w:lineRule="exact"/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18"/>
          <w:szCs w:val="18"/>
        </w:rPr>
        <w:t>――――――――――――――――――――――以下由专家填写―――――――――――――――――――――――</w:t>
      </w:r>
    </w:p>
    <w:tbl>
      <w:tblPr>
        <w:tblStyle w:val="5"/>
        <w:tblpPr w:leftFromText="180" w:rightFromText="180" w:vertAnchor="text" w:horzAnchor="page" w:tblpX="986" w:tblpY="70"/>
        <w:tblOverlap w:val="never"/>
        <w:tblW w:w="105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"/>
        <w:gridCol w:w="454"/>
        <w:gridCol w:w="2777"/>
        <w:gridCol w:w="1562"/>
        <w:gridCol w:w="3263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A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政治思想、品行学风及心理素质等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差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好</w:t>
            </w:r>
            <w:r>
              <w:rPr>
                <w:rFonts w:ascii="黑体" w:eastAsia="黑体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/>
              <w:jc w:val="left"/>
              <w:rPr>
                <w:rFonts w:ascii="黑体" w:eastAsia="黑体"/>
                <w:b/>
                <w:sz w:val="6"/>
                <w:szCs w:val="6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B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2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对申请者学术、业务水平、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科研能力和发展潜力的评价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2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    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3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对申请者外语水平和能力的评价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4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对出国学习/研修目标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和计划的总体评价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无明确目标</w:t>
            </w:r>
          </w:p>
          <w:p>
            <w:pPr>
              <w:autoSpaceDE w:val="0"/>
              <w:autoSpaceDN w:val="0"/>
              <w:spacing w:line="240" w:lineRule="atLeast"/>
              <w:ind w:right="47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和可行计划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目标明确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合理可行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restart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</w:p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C</w:t>
            </w: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5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所选专业、课题需要程度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不需要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最急需\属重点项目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6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出国学习/研修内容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在国内水平如何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空白或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刚起步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7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拟赴国家及机构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在该学科专业领域的水平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低于或与我国水平持平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处于世界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领先水平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8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国外导师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在该学科专业的水平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近年无大成果，水平一般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科研活跃，近年成果多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9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所在单位（院/系）在该学科专业上的科研水平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所在单位的专业非重点专业，水平一般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所在学科为国家重点学科或承担国家重点项目，能为发挥作用提供优越条件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45" w:type="dxa"/>
            <w:vMerge w:val="continue"/>
          </w:tcPr>
          <w:p>
            <w:pPr>
              <w:autoSpaceDE w:val="0"/>
              <w:autoSpaceDN w:val="0"/>
              <w:spacing w:before="120" w:beforeLines="50" w:after="120" w:afterLines="50" w:line="440" w:lineRule="exact"/>
              <w:ind w:left="270"/>
              <w:rPr>
                <w:rFonts w:ascii="黑体" w:eastAsia="黑体"/>
                <w:sz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10</w:t>
            </w:r>
          </w:p>
        </w:tc>
        <w:tc>
          <w:tcPr>
            <w:tcW w:w="277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对申请者依托教学科研项目</w:t>
            </w:r>
          </w:p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和课题研究工作的评价</w:t>
            </w:r>
          </w:p>
        </w:tc>
        <w:tc>
          <w:tcPr>
            <w:tcW w:w="1562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与在研项目关联不大</w:t>
            </w:r>
          </w:p>
        </w:tc>
        <w:tc>
          <w:tcPr>
            <w:tcW w:w="3263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1  2  3  4  5  6  7  8  9</w:t>
            </w:r>
            <w:r>
              <w:rPr>
                <w:rFonts w:hint="eastAsia" w:ascii="黑体" w:eastAsia="黑体"/>
                <w:szCs w:val="21"/>
              </w:rPr>
              <w:t xml:space="preserve">  10</w:t>
            </w:r>
          </w:p>
        </w:tc>
        <w:tc>
          <w:tcPr>
            <w:tcW w:w="2137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与在研项目结合紧密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345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D</w:t>
            </w:r>
          </w:p>
        </w:tc>
        <w:tc>
          <w:tcPr>
            <w:tcW w:w="3231" w:type="dxa"/>
            <w:gridSpan w:val="2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总分（满分100分</w:t>
            </w:r>
            <w:r>
              <w:rPr>
                <w:rFonts w:ascii="黑体" w:eastAsia="黑体"/>
                <w:szCs w:val="21"/>
              </w:rPr>
              <w:t>）</w:t>
            </w:r>
          </w:p>
        </w:tc>
        <w:tc>
          <w:tcPr>
            <w:tcW w:w="6962" w:type="dxa"/>
            <w:gridSpan w:val="3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10538" w:type="dxa"/>
            <w:gridSpan w:val="6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专家组评语：（请从申请人专业素养/以往研究成果/拟留学情况/研修计划与依托在研项目（课题）紧密度等方面评价，可另附页。</w:t>
            </w:r>
            <w:r>
              <w:rPr>
                <w:rFonts w:ascii="黑体" w:eastAsia="黑体"/>
                <w:szCs w:val="21"/>
              </w:rPr>
              <w:t>此项</w:t>
            </w:r>
            <w:r>
              <w:rPr>
                <w:rFonts w:hint="eastAsia" w:ascii="黑体" w:eastAsia="黑体"/>
                <w:szCs w:val="21"/>
              </w:rPr>
              <w:t>应</w:t>
            </w:r>
            <w:r>
              <w:rPr>
                <w:rFonts w:ascii="黑体" w:eastAsia="黑体"/>
                <w:szCs w:val="21"/>
              </w:rPr>
              <w:t>认真填写，如不填或填写内容不符，将视为评审无效</w:t>
            </w:r>
            <w:r>
              <w:rPr>
                <w:rFonts w:hint="eastAsia" w:ascii="黑体" w:eastAsia="黑体"/>
                <w:szCs w:val="21"/>
              </w:rPr>
              <w:t>）。</w:t>
            </w: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专家1：工作部门（院系）：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spacing w:before="120" w:beforeLines="50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专家2：工作部门（院系）：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0538" w:type="dxa"/>
            <w:gridSpan w:val="6"/>
            <w:vAlign w:val="center"/>
          </w:tcPr>
          <w:p>
            <w:pPr>
              <w:autoSpaceDE w:val="0"/>
              <w:autoSpaceDN w:val="0"/>
              <w:spacing w:before="120" w:beforeLines="50"/>
              <w:rPr>
                <w:rFonts w:ascii="黑体" w:eastAsia="黑体"/>
                <w:szCs w:val="21"/>
                <w:u w:val="single"/>
              </w:rPr>
            </w:pPr>
            <w:r>
              <w:rPr>
                <w:rFonts w:hint="eastAsia" w:ascii="黑体" w:eastAsia="黑体"/>
                <w:szCs w:val="21"/>
              </w:rPr>
              <w:t>专家3：工作部门（院系）：　　　　　　　 专业：               职称：</w:t>
            </w:r>
          </w:p>
          <w:p>
            <w:pPr>
              <w:spacing w:before="120" w:beforeLines="5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对申请人从事学科专业的熟悉程度：非常熟悉 □</w:t>
            </w:r>
            <w:r>
              <w:rPr>
                <w:rFonts w:ascii="黑体" w:eastAsia="黑体"/>
                <w:szCs w:val="21"/>
              </w:rPr>
              <w:t xml:space="preserve">      </w:t>
            </w:r>
            <w:r>
              <w:rPr>
                <w:rFonts w:hint="eastAsia" w:ascii="黑体" w:eastAsia="黑体"/>
                <w:szCs w:val="21"/>
              </w:rPr>
              <w:t>熟悉 □</w:t>
            </w:r>
            <w:r>
              <w:rPr>
                <w:rFonts w:ascii="黑体" w:eastAsia="黑体"/>
                <w:szCs w:val="21"/>
              </w:rPr>
              <w:t xml:space="preserve">   </w:t>
            </w:r>
            <w:r>
              <w:rPr>
                <w:rFonts w:hint="eastAsia" w:ascii="黑体" w:eastAsia="黑体"/>
                <w:szCs w:val="21"/>
              </w:rPr>
              <w:t xml:space="preserve"> 不太熟悉 □</w:t>
            </w:r>
          </w:p>
          <w:p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 xml:space="preserve">专家签字： </w:t>
            </w:r>
            <w:r>
              <w:rPr>
                <w:rFonts w:hint="eastAsia" w:ascii="仿宋_GB2312" w:eastAsia="仿宋_GB2312"/>
                <w:b/>
                <w:szCs w:val="21"/>
              </w:rPr>
              <w:t xml:space="preserve">                         </w:t>
            </w:r>
            <w:r>
              <w:rPr>
                <w:rFonts w:hint="eastAsia" w:ascii="黑体" w:eastAsia="黑体"/>
                <w:szCs w:val="21"/>
              </w:rPr>
              <w:t>年</w:t>
            </w:r>
            <w:r>
              <w:rPr>
                <w:rFonts w:ascii="黑体" w:eastAsia="黑体"/>
                <w:szCs w:val="21"/>
              </w:rPr>
              <w:t xml:space="preserve">    </w:t>
            </w:r>
            <w:r>
              <w:rPr>
                <w:rFonts w:hint="eastAsia" w:ascii="黑体" w:eastAsia="黑体"/>
                <w:szCs w:val="21"/>
              </w:rPr>
              <w:t>月</w:t>
            </w:r>
            <w:r>
              <w:rPr>
                <w:rFonts w:ascii="黑体" w:eastAsia="黑体"/>
                <w:szCs w:val="21"/>
              </w:rPr>
              <w:t xml:space="preserve">     </w:t>
            </w:r>
            <w:r>
              <w:rPr>
                <w:rFonts w:hint="eastAsia" w:ascii="黑体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5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学校名称（盖章）：</w:t>
            </w:r>
          </w:p>
        </w:tc>
      </w:tr>
    </w:tbl>
    <w:p>
      <w:pPr>
        <w:autoSpaceDE w:val="0"/>
        <w:autoSpaceDN w:val="0"/>
        <w:spacing w:before="120" w:beforeLines="50" w:after="120" w:afterLines="50" w:line="240" w:lineRule="exact"/>
        <w:rPr>
          <w:rFonts w:ascii="黑体" w:hAnsi="黑体" w:eastAsia="黑体"/>
          <w:bCs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680" w:right="720" w:bottom="567" w:left="1276" w:header="851" w:footer="992" w:gutter="0"/>
      <w:pgNumType w:fmt="numberInDash" w:start="1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F"/>
    <w:rsid w:val="000373CB"/>
    <w:rsid w:val="000A72C6"/>
    <w:rsid w:val="000C5CB1"/>
    <w:rsid w:val="00111640"/>
    <w:rsid w:val="00124F32"/>
    <w:rsid w:val="001449B0"/>
    <w:rsid w:val="001D103D"/>
    <w:rsid w:val="00204CA9"/>
    <w:rsid w:val="002133AB"/>
    <w:rsid w:val="00225C90"/>
    <w:rsid w:val="00243D63"/>
    <w:rsid w:val="002477CB"/>
    <w:rsid w:val="00256C3D"/>
    <w:rsid w:val="00281604"/>
    <w:rsid w:val="00294DA2"/>
    <w:rsid w:val="002A238A"/>
    <w:rsid w:val="002B1B33"/>
    <w:rsid w:val="002C7764"/>
    <w:rsid w:val="002E1DED"/>
    <w:rsid w:val="002F3CC9"/>
    <w:rsid w:val="002F7D49"/>
    <w:rsid w:val="003023EA"/>
    <w:rsid w:val="00342478"/>
    <w:rsid w:val="003433C3"/>
    <w:rsid w:val="00351DBF"/>
    <w:rsid w:val="003717EE"/>
    <w:rsid w:val="0038514C"/>
    <w:rsid w:val="003920A1"/>
    <w:rsid w:val="00395259"/>
    <w:rsid w:val="003A79B0"/>
    <w:rsid w:val="003B3CD0"/>
    <w:rsid w:val="003C7BC6"/>
    <w:rsid w:val="00420FEE"/>
    <w:rsid w:val="004574E6"/>
    <w:rsid w:val="00472B5E"/>
    <w:rsid w:val="00476DE3"/>
    <w:rsid w:val="00483ADD"/>
    <w:rsid w:val="0049089F"/>
    <w:rsid w:val="004E033E"/>
    <w:rsid w:val="004F0551"/>
    <w:rsid w:val="0051351C"/>
    <w:rsid w:val="005166BD"/>
    <w:rsid w:val="005A1A93"/>
    <w:rsid w:val="005C3638"/>
    <w:rsid w:val="005C38F3"/>
    <w:rsid w:val="00623C87"/>
    <w:rsid w:val="00660785"/>
    <w:rsid w:val="00677384"/>
    <w:rsid w:val="006B54AA"/>
    <w:rsid w:val="006B6A15"/>
    <w:rsid w:val="006E1E78"/>
    <w:rsid w:val="00731FF6"/>
    <w:rsid w:val="0074600B"/>
    <w:rsid w:val="007B215C"/>
    <w:rsid w:val="007C5902"/>
    <w:rsid w:val="007C5FD6"/>
    <w:rsid w:val="007D2437"/>
    <w:rsid w:val="007F76D0"/>
    <w:rsid w:val="00810779"/>
    <w:rsid w:val="00813654"/>
    <w:rsid w:val="008334C3"/>
    <w:rsid w:val="0086360C"/>
    <w:rsid w:val="008759DF"/>
    <w:rsid w:val="00891101"/>
    <w:rsid w:val="008B1B2B"/>
    <w:rsid w:val="008C6D79"/>
    <w:rsid w:val="008D5BAC"/>
    <w:rsid w:val="008D6018"/>
    <w:rsid w:val="008D6E96"/>
    <w:rsid w:val="008E567D"/>
    <w:rsid w:val="009023C7"/>
    <w:rsid w:val="0091667A"/>
    <w:rsid w:val="009348EE"/>
    <w:rsid w:val="009B4D9F"/>
    <w:rsid w:val="009B5A11"/>
    <w:rsid w:val="00A3519C"/>
    <w:rsid w:val="00AA54AA"/>
    <w:rsid w:val="00AB641C"/>
    <w:rsid w:val="00AC06FE"/>
    <w:rsid w:val="00AE432C"/>
    <w:rsid w:val="00B23776"/>
    <w:rsid w:val="00B5065E"/>
    <w:rsid w:val="00B52D04"/>
    <w:rsid w:val="00B607A1"/>
    <w:rsid w:val="00B6108F"/>
    <w:rsid w:val="00BA3E2F"/>
    <w:rsid w:val="00BF5541"/>
    <w:rsid w:val="00C06117"/>
    <w:rsid w:val="00C151EC"/>
    <w:rsid w:val="00C37672"/>
    <w:rsid w:val="00C825F6"/>
    <w:rsid w:val="00CB58E4"/>
    <w:rsid w:val="00CB7ACB"/>
    <w:rsid w:val="00D0243D"/>
    <w:rsid w:val="00D37AF9"/>
    <w:rsid w:val="00D512CC"/>
    <w:rsid w:val="00D80B2E"/>
    <w:rsid w:val="00DB2FD8"/>
    <w:rsid w:val="00DC223E"/>
    <w:rsid w:val="00DC6D37"/>
    <w:rsid w:val="00E05F0D"/>
    <w:rsid w:val="00E52714"/>
    <w:rsid w:val="00E55D7E"/>
    <w:rsid w:val="00EA6F23"/>
    <w:rsid w:val="00EC5E9A"/>
    <w:rsid w:val="00ED6FB1"/>
    <w:rsid w:val="00ED6FD5"/>
    <w:rsid w:val="00EE574B"/>
    <w:rsid w:val="00EF62AA"/>
    <w:rsid w:val="00F23C39"/>
    <w:rsid w:val="00F3747A"/>
    <w:rsid w:val="00F7351E"/>
    <w:rsid w:val="00FB6EBF"/>
    <w:rsid w:val="00FE376F"/>
    <w:rsid w:val="00FF25A2"/>
    <w:rsid w:val="00FF511D"/>
    <w:rsid w:val="03A74DB5"/>
    <w:rsid w:val="091D6D2A"/>
    <w:rsid w:val="0FD21EE4"/>
    <w:rsid w:val="17274599"/>
    <w:rsid w:val="180A10C5"/>
    <w:rsid w:val="1E630AAA"/>
    <w:rsid w:val="200C71C6"/>
    <w:rsid w:val="2F2166DE"/>
    <w:rsid w:val="3E215777"/>
    <w:rsid w:val="428304CA"/>
    <w:rsid w:val="43ED21D0"/>
    <w:rsid w:val="4B9823EC"/>
    <w:rsid w:val="553C7F71"/>
    <w:rsid w:val="744F3A91"/>
    <w:rsid w:val="758B4415"/>
    <w:rsid w:val="7BE0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7"/>
    <w:link w:val="4"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uiPriority w:val="99"/>
    <w:rPr>
      <w:sz w:val="18"/>
      <w:szCs w:val="18"/>
    </w:rPr>
  </w:style>
  <w:style w:type="paragraph" w:customStyle="1" w:styleId="12">
    <w:name w:val="_Style 1"/>
    <w:basedOn w:val="1"/>
    <w:qFormat/>
    <w:uiPriority w:val="99"/>
    <w:pPr>
      <w:ind w:firstLine="420" w:firstLineChars="200"/>
    </w:pPr>
  </w:style>
  <w:style w:type="paragraph" w:customStyle="1" w:styleId="13">
    <w:name w:val="msolist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C4E4F2-F546-415F-8360-949070F727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220</Words>
  <Characters>1257</Characters>
  <Lines>10</Lines>
  <Paragraphs>2</Paragraphs>
  <TotalTime>6</TotalTime>
  <ScaleCrop>false</ScaleCrop>
  <LinksUpToDate>false</LinksUpToDate>
  <CharactersWithSpaces>1475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2019-01-11T07:59:00Z</dcterms:created>
  <dc:creator>Xiaoli Wu</dc:creator>
  <cp:lastModifiedBy>淡出</cp:lastModifiedBy>
  <cp:lastPrinted>2020-06-24T01:23:00Z</cp:lastPrinted>
  <dcterms:modified xsi:type="dcterms:W3CDTF">2021-08-16T05:24:42Z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