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widowControl/>
        <w:spacing w:after="0" w:line="600" w:lineRule="exact"/>
        <w:jc w:val="center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基层党建工作案例格式要求</w:t>
      </w:r>
    </w:p>
    <w:p>
      <w:pPr>
        <w:pStyle w:val="5"/>
        <w:widowControl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after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参考选题：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X号</w:t>
      </w:r>
    </w:p>
    <w:p>
      <w:pPr>
        <w:pStyle w:val="12"/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（空一行）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（二号华文中宋加粗居中）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仿宋_GB2312"/>
          <w:sz w:val="32"/>
          <w:szCs w:val="32"/>
        </w:rPr>
        <w:t>副标题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（三号华文中宋居中）</w:t>
      </w:r>
    </w:p>
    <w:p>
      <w:pPr>
        <w:pStyle w:val="5"/>
        <w:widowControl/>
        <w:spacing w:after="0"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党组织名称（三号楷体GB2312）</w:t>
      </w:r>
    </w:p>
    <w:p>
      <w:pPr>
        <w:pStyle w:val="12"/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（空一行）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</w:p>
    <w:p>
      <w:pPr>
        <w:pStyle w:val="5"/>
        <w:widowControl/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（三号仿宋G</w:t>
      </w:r>
      <w:r>
        <w:rPr>
          <w:rFonts w:ascii="仿宋_GB2312" w:hAnsi="仿宋_GB2312" w:eastAsia="仿宋_GB2312" w:cs="仿宋_GB2312"/>
          <w:sz w:val="32"/>
          <w:szCs w:val="32"/>
        </w:rPr>
        <w:t>B2312,</w:t>
      </w:r>
      <w:r>
        <w:rPr>
          <w:rFonts w:hint="eastAsia" w:ascii="仿宋_GB2312" w:hAnsi="仿宋_GB2312" w:eastAsia="仿宋_GB2312" w:cs="仿宋_GB2312"/>
          <w:sz w:val="32"/>
          <w:szCs w:val="32"/>
        </w:rPr>
        <w:t>字间距按标准间距，行间距3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磅。一级标题用</w:t>
      </w:r>
      <w:r>
        <w:rPr>
          <w:rFonts w:hint="eastAsia" w:ascii="黑体" w:hAnsi="黑体" w:eastAsia="黑体" w:cs="仿宋_GB2312"/>
          <w:sz w:val="32"/>
          <w:szCs w:val="32"/>
        </w:rPr>
        <w:t>三号黑体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，二级标题用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三号楷体GB2312加粗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2"/>
        <w:spacing w:line="60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/>
          <w:sz w:val="32"/>
          <w:szCs w:val="32"/>
        </w:rPr>
        <w:t>一、主要做法</w:t>
      </w:r>
      <w:r>
        <w:rPr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1000字以内）</w:t>
      </w:r>
    </w:p>
    <w:p>
      <w:pPr>
        <w:pStyle w:val="12"/>
        <w:spacing w:line="60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/>
          <w:sz w:val="32"/>
          <w:szCs w:val="32"/>
        </w:rPr>
        <w:t>二、特色亮点</w:t>
      </w:r>
      <w:r>
        <w:rPr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1000字以内）</w:t>
      </w:r>
    </w:p>
    <w:p>
      <w:pPr>
        <w:pStyle w:val="12"/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三、经验启示</w:t>
      </w:r>
      <w:r>
        <w:rPr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500字以内）</w:t>
      </w:r>
    </w:p>
    <w:p>
      <w:pPr>
        <w:pStyle w:val="12"/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</w:p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纸张为A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纸，页面设置上、下、左、右边距均为3cm。</w:t>
      </w:r>
    </w:p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after="0" w:line="600" w:lineRule="exact"/>
        <w:rPr>
          <w:rFonts w:eastAsia="仿宋_GB2312"/>
          <w:sz w:val="32"/>
          <w:szCs w:val="32"/>
        </w:rPr>
      </w:pPr>
    </w:p>
    <w:p>
      <w:pPr>
        <w:pStyle w:val="5"/>
        <w:widowControl/>
        <w:spacing w:after="0" w:line="600" w:lineRule="exact"/>
        <w:rPr>
          <w:rFonts w:ascii="仿宋_GB2312" w:hAnsi="仿宋_GB2312" w:eastAsia="仿宋_GB2312" w:cs="仿宋_GB2312"/>
          <w:sz w:val="36"/>
          <w:szCs w:val="36"/>
        </w:rPr>
      </w:pP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DAF"/>
    <w:rsid w:val="00007BF0"/>
    <w:rsid w:val="0009178B"/>
    <w:rsid w:val="001F6C9D"/>
    <w:rsid w:val="002D0DAF"/>
    <w:rsid w:val="002D5960"/>
    <w:rsid w:val="00387BB7"/>
    <w:rsid w:val="004222E4"/>
    <w:rsid w:val="0043560B"/>
    <w:rsid w:val="004522E1"/>
    <w:rsid w:val="004918BC"/>
    <w:rsid w:val="00545264"/>
    <w:rsid w:val="00556C68"/>
    <w:rsid w:val="00575557"/>
    <w:rsid w:val="00607BCB"/>
    <w:rsid w:val="00744D90"/>
    <w:rsid w:val="007525DB"/>
    <w:rsid w:val="00780E9E"/>
    <w:rsid w:val="008B0F55"/>
    <w:rsid w:val="008C6761"/>
    <w:rsid w:val="008F66BC"/>
    <w:rsid w:val="009157BE"/>
    <w:rsid w:val="00971F6C"/>
    <w:rsid w:val="009E3D41"/>
    <w:rsid w:val="00A81EC4"/>
    <w:rsid w:val="00AB1DA1"/>
    <w:rsid w:val="00C054A6"/>
    <w:rsid w:val="00D36AB6"/>
    <w:rsid w:val="00DB1E09"/>
    <w:rsid w:val="00EF3CC2"/>
    <w:rsid w:val="0756680F"/>
    <w:rsid w:val="0D1844E7"/>
    <w:rsid w:val="10F05DF8"/>
    <w:rsid w:val="152D7CCA"/>
    <w:rsid w:val="2C925339"/>
    <w:rsid w:val="37A261E4"/>
    <w:rsid w:val="415530BB"/>
    <w:rsid w:val="468F71DB"/>
    <w:rsid w:val="530707BA"/>
    <w:rsid w:val="57871470"/>
    <w:rsid w:val="5E69753C"/>
    <w:rsid w:val="5EA12F46"/>
    <w:rsid w:val="5F2E6FC3"/>
    <w:rsid w:val="6CBE48C9"/>
    <w:rsid w:val="6EEB5DF6"/>
    <w:rsid w:val="6F7F211B"/>
    <w:rsid w:val="708054E9"/>
    <w:rsid w:val="747B3BE7"/>
    <w:rsid w:val="7FA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after="150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266</Words>
  <Characters>1522</Characters>
  <Lines>12</Lines>
  <Paragraphs>3</Paragraphs>
  <TotalTime>0</TotalTime>
  <ScaleCrop>false</ScaleCrop>
  <LinksUpToDate>false</LinksUpToDate>
  <CharactersWithSpaces>1785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2022-02-13T12:15:00Z</dcterms:created>
  <dc:creator>zsdzzb@126.com</dc:creator>
  <cp:lastModifiedBy>徐宝见</cp:lastModifiedBy>
  <cp:lastPrinted>2022-05-05T01:55:00Z</cp:lastPrinted>
  <dcterms:modified xsi:type="dcterms:W3CDTF">2022-06-16T02:04:43Z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