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46" w:rsidRPr="00186FDD" w:rsidRDefault="00C65D46" w:rsidP="00C65D46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86FDD">
        <w:rPr>
          <w:rFonts w:ascii="Times New Roman" w:eastAsia="方正小标宋简体" w:hAnsi="Times New Roman" w:hint="eastAsia"/>
          <w:sz w:val="44"/>
          <w:szCs w:val="44"/>
        </w:rPr>
        <w:t>“浙江新闻”客户端</w:t>
      </w:r>
      <w:r w:rsidR="00765B35" w:rsidRPr="00765B35">
        <w:rPr>
          <w:rFonts w:ascii="Times New Roman" w:eastAsia="方正小标宋简体" w:hAnsi="Times New Roman" w:hint="eastAsia"/>
          <w:sz w:val="44"/>
          <w:szCs w:val="44"/>
        </w:rPr>
        <w:t>答题操作指南</w:t>
      </w:r>
    </w:p>
    <w:p w:rsidR="00C65D46" w:rsidRPr="00186FDD" w:rsidRDefault="00C65D46" w:rsidP="00C65D4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C65D46" w:rsidRPr="00186FDD" w:rsidRDefault="00C65D46" w:rsidP="00C65D4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6FDD">
        <w:rPr>
          <w:rFonts w:ascii="Times New Roman" w:eastAsia="仿宋_GB2312" w:hAnsi="Times New Roman"/>
          <w:sz w:val="32"/>
          <w:szCs w:val="32"/>
        </w:rPr>
        <w:t>浙江新闻客户端是浙江日报从</w:t>
      </w:r>
      <w:proofErr w:type="gramStart"/>
      <w:r w:rsidRPr="00186FDD">
        <w:rPr>
          <w:rFonts w:ascii="Times New Roman" w:eastAsia="仿宋_GB2312" w:hAnsi="Times New Roman"/>
          <w:sz w:val="32"/>
          <w:szCs w:val="32"/>
        </w:rPr>
        <w:t>纸媒端向</w:t>
      </w:r>
      <w:proofErr w:type="gramEnd"/>
      <w:r w:rsidRPr="00186FDD">
        <w:rPr>
          <w:rFonts w:ascii="Times New Roman" w:eastAsia="仿宋_GB2312" w:hAnsi="Times New Roman"/>
          <w:sz w:val="32"/>
          <w:szCs w:val="32"/>
        </w:rPr>
        <w:t>移动端拓展的新媒体核心产品，</w:t>
      </w:r>
      <w:proofErr w:type="gramStart"/>
      <w:r w:rsidRPr="00186FDD">
        <w:rPr>
          <w:rFonts w:ascii="Times New Roman" w:eastAsia="仿宋_GB2312" w:hAnsi="Times New Roman"/>
          <w:sz w:val="32"/>
          <w:szCs w:val="32"/>
        </w:rPr>
        <w:t>月活跃用户排名省</w:t>
      </w:r>
      <w:proofErr w:type="gramEnd"/>
      <w:r w:rsidRPr="00186FDD">
        <w:rPr>
          <w:rFonts w:ascii="Times New Roman" w:eastAsia="仿宋_GB2312" w:hAnsi="Times New Roman"/>
          <w:sz w:val="32"/>
          <w:szCs w:val="32"/>
        </w:rPr>
        <w:t>域主流媒体新闻资讯类</w:t>
      </w:r>
      <w:r w:rsidRPr="00186FDD">
        <w:rPr>
          <w:rFonts w:ascii="Times New Roman" w:eastAsia="仿宋_GB2312" w:hAnsi="Times New Roman"/>
          <w:sz w:val="32"/>
          <w:szCs w:val="32"/>
        </w:rPr>
        <w:t>APP</w:t>
      </w:r>
      <w:r w:rsidRPr="00186FDD">
        <w:rPr>
          <w:rFonts w:ascii="Times New Roman" w:eastAsia="仿宋_GB2312" w:hAnsi="Times New Roman"/>
          <w:sz w:val="32"/>
          <w:szCs w:val="32"/>
        </w:rPr>
        <w:t>第一。内容涵盖时政、财经、文化、体育、民生等各个领域，尤其在政经方面具有很强的专业性和权威性，在政经圈有较强影响力</w:t>
      </w:r>
      <w:r w:rsidRPr="00186FDD">
        <w:rPr>
          <w:rFonts w:ascii="Times New Roman" w:eastAsia="仿宋_GB2312" w:hAnsi="Times New Roman" w:hint="eastAsia"/>
          <w:sz w:val="32"/>
          <w:szCs w:val="32"/>
        </w:rPr>
        <w:t>，是“卡尔·马克思杯”浙江省大学生理论知识竞赛热身的指定平台。</w:t>
      </w:r>
    </w:p>
    <w:p w:rsidR="00C65D46" w:rsidRDefault="00C65D46" w:rsidP="00C65D4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186FDD">
        <w:rPr>
          <w:rFonts w:ascii="Times New Roman" w:eastAsia="仿宋_GB2312" w:hAnsi="Times New Roman" w:hint="eastAsia"/>
          <w:sz w:val="32"/>
          <w:szCs w:val="32"/>
        </w:rPr>
        <w:t>大赛期间，</w:t>
      </w:r>
      <w:r>
        <w:rPr>
          <w:rFonts w:ascii="Times New Roman" w:eastAsia="仿宋_GB2312" w:hAnsi="Times New Roman" w:hint="eastAsia"/>
          <w:sz w:val="32"/>
          <w:szCs w:val="32"/>
        </w:rPr>
        <w:t>下载</w:t>
      </w:r>
      <w:r w:rsidRPr="00186FDD">
        <w:rPr>
          <w:rFonts w:ascii="Times New Roman" w:eastAsia="仿宋_GB2312" w:hAnsi="Times New Roman" w:hint="eastAsia"/>
          <w:sz w:val="32"/>
          <w:szCs w:val="32"/>
        </w:rPr>
        <w:t>“浙江新闻”客户端</w:t>
      </w:r>
      <w:r>
        <w:rPr>
          <w:rFonts w:ascii="Times New Roman" w:eastAsia="仿宋_GB2312" w:hAnsi="Times New Roman" w:hint="eastAsia"/>
          <w:sz w:val="32"/>
          <w:szCs w:val="32"/>
        </w:rPr>
        <w:t>，进入</w:t>
      </w:r>
      <w:r w:rsidRPr="00186FDD">
        <w:rPr>
          <w:rFonts w:ascii="Times New Roman" w:eastAsia="仿宋_GB2312" w:hAnsi="Times New Roman" w:hint="eastAsia"/>
          <w:sz w:val="32"/>
          <w:szCs w:val="32"/>
        </w:rPr>
        <w:t>首页</w:t>
      </w:r>
      <w:r>
        <w:rPr>
          <w:rFonts w:ascii="Times New Roman" w:eastAsia="仿宋_GB2312" w:hAnsi="Times New Roman" w:hint="eastAsia"/>
          <w:sz w:val="32"/>
          <w:szCs w:val="32"/>
        </w:rPr>
        <w:t>浮窗、</w:t>
      </w:r>
      <w:r w:rsidRPr="00186FDD">
        <w:rPr>
          <w:rFonts w:ascii="Times New Roman" w:eastAsia="仿宋_GB2312" w:hAnsi="Times New Roman" w:hint="eastAsia"/>
          <w:sz w:val="32"/>
          <w:szCs w:val="32"/>
        </w:rPr>
        <w:t>“发现”频道</w:t>
      </w:r>
      <w:r w:rsidR="0082518E">
        <w:rPr>
          <w:rFonts w:ascii="Times New Roman" w:eastAsia="仿宋_GB2312" w:hAnsi="Times New Roman" w:hint="eastAsia"/>
          <w:sz w:val="32"/>
          <w:szCs w:val="32"/>
        </w:rPr>
        <w:t>或“观点”频道</w:t>
      </w:r>
      <w:bookmarkStart w:id="0" w:name="_GoBack"/>
      <w:bookmarkEnd w:id="0"/>
      <w:r w:rsidRPr="00186FDD">
        <w:rPr>
          <w:rFonts w:ascii="Times New Roman" w:eastAsia="仿宋_GB2312" w:hAnsi="Times New Roman" w:hint="eastAsia"/>
          <w:sz w:val="32"/>
          <w:szCs w:val="32"/>
        </w:rPr>
        <w:t>，找到“‘卡尔·马克思杯’预热答题赛”专题进行答题，答题前请先选择学校，个人所得最高分将归入所属学校，助力高校榜单排名。活动期间，每天答题次数不限，当天第一次答题满分</w:t>
      </w:r>
      <w:r>
        <w:rPr>
          <w:rFonts w:ascii="Times New Roman" w:eastAsia="仿宋_GB2312" w:hAnsi="Times New Roman" w:hint="eastAsia"/>
          <w:sz w:val="32"/>
          <w:szCs w:val="32"/>
        </w:rPr>
        <w:t>即可</w:t>
      </w:r>
      <w:r w:rsidRPr="00186FDD">
        <w:rPr>
          <w:rFonts w:ascii="Times New Roman" w:eastAsia="仿宋_GB2312" w:hAnsi="Times New Roman" w:hint="eastAsia"/>
          <w:sz w:val="32"/>
          <w:szCs w:val="32"/>
        </w:rPr>
        <w:t>获得一次抽奖机会。</w:t>
      </w:r>
    </w:p>
    <w:p w:rsidR="00C65D46" w:rsidRDefault="00C65D46" w:rsidP="00C65D46">
      <w:pPr>
        <w:adjustRightInd w:val="0"/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具体参与方式：</w:t>
      </w:r>
    </w:p>
    <w:p w:rsidR="000B1179" w:rsidRDefault="0082518E">
      <w:r>
        <w:rPr>
          <w:noProof/>
          <w:lang w:val="en-US" w:bidi="ar-SA"/>
        </w:rPr>
        <w:drawing>
          <wp:inline distT="0" distB="0" distL="0" distR="0">
            <wp:extent cx="5274310" cy="326136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示意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D46"/>
    <w:rsid w:val="000B1179"/>
    <w:rsid w:val="0068345C"/>
    <w:rsid w:val="00765B35"/>
    <w:rsid w:val="0082518E"/>
    <w:rsid w:val="00C65D46"/>
    <w:rsid w:val="00C8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D4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D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5D46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5D46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5D4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65D46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余赛尔</dc:creator>
  <cp:lastModifiedBy>余赛尔</cp:lastModifiedBy>
  <cp:revision>3</cp:revision>
  <dcterms:created xsi:type="dcterms:W3CDTF">2021-10-29T01:18:00Z</dcterms:created>
  <dcterms:modified xsi:type="dcterms:W3CDTF">2021-10-29T02:14:00Z</dcterms:modified>
</cp:coreProperties>
</file>