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401" w:leftChars="-200" w:right="-512" w:rightChars="-244" w:hanging="19"/>
        <w:jc w:val="left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FF0000"/>
          <w:spacing w:val="-34"/>
          <w:kern w:val="0"/>
          <w:sz w:val="52"/>
          <w:szCs w:val="52"/>
          <w:lang w:bidi="ar"/>
        </w:rPr>
        <w:t>共青团浙江工商大学工商管理学院委员会文件</w:t>
      </w:r>
    </w:p>
    <w:p>
      <w:pPr>
        <w:spacing w:line="540" w:lineRule="exact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/>
          <w:b/>
          <w:bCs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356235</wp:posOffset>
                </wp:positionV>
                <wp:extent cx="6286500" cy="635"/>
                <wp:effectExtent l="0" t="19050" r="0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95pt;margin-top:28.05pt;height:0.05pt;width:495pt;z-index:251659264;mso-width-relative:page;mso-height-relative:page;" filled="f" stroked="t" coordsize="21600,21600" o:gfxdata="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Zqqge2wAAAAkBAAAPAAAAAAAAAAEAIAAAACIAAABkcnMvZG93bnJldi54bWxQSwECFAAU&#10;AAAACACHTuJAdZM4KO4BAADbAwAADgAAAAAAAAABACAAAAAqAQAAZHJzL2Uyb0RvYy54bWxQSwUG&#10;AAAAAAYABgBZAQAAi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浙商大管理学院团〔202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4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spacing w:line="540" w:lineRule="exact"/>
        <w:jc w:val="center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关于给予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  <w:lang w:val="en-US" w:eastAsia="zh-Hans"/>
        </w:rPr>
        <w:t>赵可欣</w:t>
      </w:r>
      <w:r>
        <w:rPr>
          <w:rFonts w:hint="eastAsia" w:ascii="华文中宋" w:hAnsi="华文中宋" w:eastAsia="华文中宋" w:cs="Times New Roman"/>
          <w:b/>
          <w:bCs/>
          <w:sz w:val="36"/>
          <w:szCs w:val="36"/>
        </w:rPr>
        <w:t>等37名同学通报表扬的决定</w:t>
      </w: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工商管理学院各团支部:</w:t>
      </w:r>
    </w:p>
    <w:p>
      <w:pPr>
        <w:ind w:firstLine="643" w:firstLineChars="200"/>
        <w:jc w:val="both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在202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年学院组织建设、志愿服务、文化活动等工作筹办中，学院各班级、学生组织的同学认真负责、表现突出，为各项工作的顺利开展发挥了积极作用，在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大学生艺术展演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中表现优异，获得校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三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等奖的好成绩。为表彰先进，经院团委研究决定给予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赵可欣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等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29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名同学通报表扬。现公布名单如下:</w:t>
      </w:r>
      <w:bookmarkStart w:id="0" w:name="_GoBack"/>
      <w:bookmarkEnd w:id="0"/>
    </w:p>
    <w:p>
      <w:pPr>
        <w:ind w:firstLine="643" w:firstLineChars="200"/>
        <w:jc w:val="left"/>
        <w:rPr>
          <w:rFonts w:hint="default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工商2101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陈欣岚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2 赵可欣 周舒逸 胡 旋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林楚苑 王麒阁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工商2103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陈青菲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周  璇 秦玉婷 陈金蕊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黄一珂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工商2104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刘  萌 陈欣雨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吴宇康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工商2105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史旃瑜 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工商2106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郭辛钰 曹佳怡 沈欣乐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工商2107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陈鹏宇 李嘉怡 陈哲雨 王亦菲 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工商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  <w:lang w:eastAsia="zh-Hans"/>
        </w:rPr>
        <w:t xml:space="preserve">2001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雷润荫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工商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  <w:lang w:eastAsia="zh-Hans"/>
        </w:rPr>
        <w:t xml:space="preserve">2003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黄涵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营销2002 徐启瑶 叶双双 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新闻2001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谢可欣 </w:t>
      </w:r>
    </w:p>
    <w:p>
      <w:pPr>
        <w:ind w:firstLine="643" w:firstLineChars="200"/>
        <w:jc w:val="left"/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人力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  <w:lang w:eastAsia="zh-Hans"/>
        </w:rPr>
        <w:t xml:space="preserve">1902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张雅淇</w:t>
      </w:r>
    </w:p>
    <w:p>
      <w:pPr>
        <w:ind w:firstLine="643" w:firstLineChars="200"/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国商1901</w:t>
      </w:r>
      <w:r>
        <w:rPr>
          <w:rFonts w:hint="default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徐艺硕 </w:t>
      </w: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</w:p>
    <w:p>
      <w:pPr>
        <w:jc w:val="righ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工商管理学院团委</w:t>
      </w:r>
    </w:p>
    <w:p>
      <w:pPr>
        <w:ind w:firstLine="643" w:firstLineChars="200"/>
        <w:jc w:val="righ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202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年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月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日</w:t>
      </w:r>
    </w:p>
    <w:p>
      <w:pPr>
        <w:ind w:firstLine="643" w:firstLineChars="200"/>
        <w:jc w:val="right"/>
        <w:rPr>
          <w:rFonts w:ascii="仿宋_GB2312" w:hAnsi="Calibri" w:eastAsia="仿宋_GB2312" w:cs="Times New Roman"/>
          <w:b/>
          <w:bCs/>
          <w:sz w:val="32"/>
          <w:szCs w:val="21"/>
        </w:rPr>
      </w:pPr>
    </w:p>
    <w:p>
      <w:pPr>
        <w:jc w:val="left"/>
        <w:rPr>
          <w:rFonts w:ascii="仿宋_GB2312" w:hAnsi="Calibri" w:eastAsia="仿宋_GB2312" w:cs="Times New Roman"/>
          <w:b/>
          <w:bCs/>
          <w:sz w:val="32"/>
          <w:szCs w:val="21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>主题词:202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 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  <w:lang w:val="en-US" w:eastAsia="zh-Hans"/>
        </w:rPr>
        <w:t>大学生艺术展演</w:t>
      </w:r>
      <w:r>
        <w:rPr>
          <w:rFonts w:hint="eastAsia" w:ascii="仿宋_GB2312" w:hAnsi="Calibri" w:eastAsia="仿宋_GB2312" w:cs="Times New Roman"/>
          <w:b/>
          <w:bCs/>
          <w:sz w:val="32"/>
          <w:szCs w:val="21"/>
        </w:rPr>
        <w:t xml:space="preserve"> 通报表扬</w:t>
      </w:r>
    </w:p>
    <w:p>
      <w:pPr>
        <w:spacing w:line="580" w:lineRule="exact"/>
        <w:jc w:val="left"/>
        <w:rPr>
          <w:rFonts w:ascii="仿宋_GB2312" w:hAnsi="Calibri" w:eastAsia="仿宋_GB2312" w:cs="Times New Roman"/>
          <w:sz w:val="32"/>
          <w:szCs w:val="21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5340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8pt;height:0pt;width:435.75pt;z-index:251662336;mso-width-relative:page;mso-height-relative:page;" filled="f" stroked="t" coordsize="21600,21600" o:gfxdata="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zUkxbU&#10;AAAABgEAAA8AAAAAAAAAAQAgAAAAIgAAAGRycy9kb3ducmV2LnhtbFBLAQIUABQAAAAIAIdO4kCI&#10;Fwzk6wEAANg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6pt;height:0pt;width:435.75pt;z-index:251661312;mso-width-relative:page;mso-height-relative:page;" filled="f" stroked="t" coordsize="21600,21600" o:gfxdata="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xDA50gAA&#10;AAQBAAAPAAAAAAAAAAEAIAAAACIAAABkcnMvZG93bnJldi54bWxQSwECFAAUAAAACACHTuJAgCzY&#10;xOsBAADYAwAADgAAAAAAAAABACAAAAAh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8122920</wp:posOffset>
                </wp:positionV>
                <wp:extent cx="54673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39.6pt;height:0pt;width:430.5pt;z-index:251660288;mso-width-relative:page;mso-height-relative:page;" filled="f" stroked="t" coordsize="21600,21600" o:gfxdata="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SNb&#10;htQAAAAKAQAADwAAAAAAAAABACAAAAAiAAAAZHJzL2Rvd25yZXYueG1sUEsBAhQAFAAAAAgAh07i&#10;QEwrtoTtAQAA2A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共青团浙江工商大学工商管理学院团委印       202</w:t>
      </w:r>
      <w:r>
        <w:rPr>
          <w:rFonts w:hint="default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zgxNzBjYjUzZGEwMWY2YzA3NjM1NTQzMDcxMmMifQ=="/>
  </w:docVars>
  <w:rsids>
    <w:rsidRoot w:val="003137F1"/>
    <w:rsid w:val="001F4542"/>
    <w:rsid w:val="003137F1"/>
    <w:rsid w:val="00360B59"/>
    <w:rsid w:val="00450B2B"/>
    <w:rsid w:val="00465CD4"/>
    <w:rsid w:val="00643148"/>
    <w:rsid w:val="007A487E"/>
    <w:rsid w:val="00A945ED"/>
    <w:rsid w:val="00D943C3"/>
    <w:rsid w:val="2CA46485"/>
    <w:rsid w:val="3E9A1C40"/>
    <w:rsid w:val="5073745A"/>
    <w:rsid w:val="E74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character" w:styleId="5">
    <w:name w:val="FollowedHyperlink"/>
    <w:basedOn w:val="4"/>
    <w:qFormat/>
    <w:uiPriority w:val="0"/>
    <w:rPr>
      <w:color w:val="666666"/>
      <w:u w:val="none"/>
    </w:rPr>
  </w:style>
  <w:style w:type="character" w:styleId="6">
    <w:name w:val="Hyperlink"/>
    <w:basedOn w:val="4"/>
    <w:qFormat/>
    <w:uiPriority w:val="0"/>
    <w:rPr>
      <w:color w:val="666666"/>
      <w:u w:val="none"/>
    </w:rPr>
  </w:style>
  <w:style w:type="character" w:customStyle="1" w:styleId="7">
    <w:name w:val="日期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424</Characters>
  <Lines>4</Lines>
  <Paragraphs>1</Paragraphs>
  <TotalTime>12</TotalTime>
  <ScaleCrop>false</ScaleCrop>
  <LinksUpToDate>false</LinksUpToDate>
  <CharactersWithSpaces>472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2021-12-08T14:44:00Z</dcterms:created>
  <dc:creator>一个工具人</dc:creator>
  <cp:lastModifiedBy>melody</cp:lastModifiedBy>
  <cp:lastPrinted>2021-12-08T14:54:00Z</cp:lastPrinted>
  <dcterms:modified xsi:type="dcterms:W3CDTF">2022-05-08T12:11:05Z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58B19E07190B4484B102EB077CA341D1</vt:lpwstr>
  </property>
</Properties>
</file>